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B17" w:rsidRPr="006D0E6A" w:rsidRDefault="005E5B17" w:rsidP="005E5B17">
      <w:pPr>
        <w:jc w:val="right"/>
        <w:rPr>
          <w:b/>
          <w:sz w:val="24"/>
          <w:szCs w:val="24"/>
        </w:rPr>
      </w:pPr>
    </w:p>
    <w:p w:rsidR="007C0F0E" w:rsidRPr="007C0F0E" w:rsidRDefault="007C0F0E" w:rsidP="007C0F0E">
      <w:pPr>
        <w:tabs>
          <w:tab w:val="left" w:pos="8055"/>
        </w:tabs>
        <w:jc w:val="center"/>
        <w:rPr>
          <w:b/>
          <w:sz w:val="28"/>
          <w:szCs w:val="28"/>
        </w:rPr>
      </w:pPr>
      <w:r w:rsidRPr="007C0F0E">
        <w:rPr>
          <w:b/>
          <w:sz w:val="28"/>
          <w:szCs w:val="28"/>
        </w:rPr>
        <w:t xml:space="preserve">СОВЕТ ДЕПУТАТОВ </w:t>
      </w:r>
    </w:p>
    <w:p w:rsidR="007C0F0E" w:rsidRPr="007C0F0E" w:rsidRDefault="007C0F0E" w:rsidP="007C0F0E">
      <w:pPr>
        <w:tabs>
          <w:tab w:val="left" w:pos="8055"/>
        </w:tabs>
        <w:jc w:val="center"/>
        <w:rPr>
          <w:b/>
          <w:sz w:val="28"/>
          <w:szCs w:val="28"/>
        </w:rPr>
      </w:pPr>
      <w:r w:rsidRPr="007C0F0E">
        <w:rPr>
          <w:b/>
          <w:sz w:val="28"/>
          <w:szCs w:val="28"/>
        </w:rPr>
        <w:t>МУНИЦИПАЛЬНОГО ОБРАЗОВАНИЯ</w:t>
      </w:r>
    </w:p>
    <w:p w:rsidR="007C0F0E" w:rsidRPr="007C0F0E" w:rsidRDefault="007C0F0E" w:rsidP="007C0F0E">
      <w:pPr>
        <w:tabs>
          <w:tab w:val="left" w:pos="8055"/>
        </w:tabs>
        <w:jc w:val="center"/>
        <w:rPr>
          <w:b/>
          <w:sz w:val="28"/>
          <w:szCs w:val="28"/>
        </w:rPr>
      </w:pPr>
      <w:r w:rsidRPr="007C0F0E">
        <w:rPr>
          <w:b/>
          <w:sz w:val="28"/>
          <w:szCs w:val="28"/>
        </w:rPr>
        <w:t>СОЛЬ-ИЛЕЦКИЙ ГОРОДСКОЙ ОКРУГ</w:t>
      </w:r>
    </w:p>
    <w:p w:rsidR="007C0F0E" w:rsidRPr="007C0F0E" w:rsidRDefault="007C0F0E" w:rsidP="007C0F0E">
      <w:pPr>
        <w:tabs>
          <w:tab w:val="left" w:pos="8055"/>
        </w:tabs>
        <w:jc w:val="center"/>
        <w:rPr>
          <w:b/>
          <w:sz w:val="28"/>
          <w:szCs w:val="28"/>
        </w:rPr>
      </w:pPr>
      <w:r w:rsidRPr="007C0F0E">
        <w:rPr>
          <w:b/>
          <w:sz w:val="28"/>
          <w:szCs w:val="28"/>
        </w:rPr>
        <w:t xml:space="preserve">ОРЕНБУРГСКОЙ ОБЛАСТИ </w:t>
      </w:r>
    </w:p>
    <w:p w:rsidR="007C0F0E" w:rsidRPr="007C0F0E" w:rsidRDefault="007C0F0E" w:rsidP="007C0F0E">
      <w:pPr>
        <w:tabs>
          <w:tab w:val="left" w:pos="8055"/>
        </w:tabs>
        <w:jc w:val="center"/>
        <w:rPr>
          <w:b/>
          <w:sz w:val="28"/>
          <w:szCs w:val="28"/>
        </w:rPr>
      </w:pPr>
    </w:p>
    <w:p w:rsidR="007C0F0E" w:rsidRPr="007C0F0E" w:rsidRDefault="007C0F0E" w:rsidP="007C0F0E">
      <w:pPr>
        <w:tabs>
          <w:tab w:val="left" w:pos="8055"/>
        </w:tabs>
        <w:rPr>
          <w:b/>
          <w:sz w:val="28"/>
          <w:szCs w:val="28"/>
        </w:rPr>
      </w:pPr>
      <w:r w:rsidRPr="007C0F0E">
        <w:rPr>
          <w:b/>
          <w:sz w:val="28"/>
          <w:szCs w:val="28"/>
        </w:rPr>
        <w:t xml:space="preserve">23 заседание                           </w:t>
      </w:r>
      <w:r>
        <w:rPr>
          <w:b/>
          <w:sz w:val="28"/>
          <w:szCs w:val="28"/>
        </w:rPr>
        <w:t xml:space="preserve">                                               </w:t>
      </w:r>
      <w:r w:rsidRPr="007C0F0E">
        <w:rPr>
          <w:b/>
          <w:sz w:val="28"/>
          <w:szCs w:val="28"/>
        </w:rPr>
        <w:t xml:space="preserve">                  I созыв</w:t>
      </w:r>
    </w:p>
    <w:p w:rsidR="005E5B17" w:rsidRPr="007C0F0E" w:rsidRDefault="007C0F0E" w:rsidP="007C0F0E">
      <w:pPr>
        <w:tabs>
          <w:tab w:val="left" w:pos="8055"/>
        </w:tabs>
        <w:rPr>
          <w:b/>
          <w:bCs/>
          <w:sz w:val="28"/>
          <w:szCs w:val="28"/>
        </w:rPr>
      </w:pPr>
      <w:r w:rsidRPr="007C0F0E">
        <w:rPr>
          <w:b/>
          <w:sz w:val="28"/>
          <w:szCs w:val="28"/>
        </w:rPr>
        <w:t xml:space="preserve">28.09.2016                                                                             </w:t>
      </w:r>
      <w:r w:rsidR="007B06F7">
        <w:rPr>
          <w:b/>
          <w:sz w:val="28"/>
          <w:szCs w:val="28"/>
        </w:rPr>
        <w:t xml:space="preserve">       </w:t>
      </w:r>
      <w:r w:rsidRPr="007C0F0E">
        <w:rPr>
          <w:b/>
          <w:sz w:val="28"/>
          <w:szCs w:val="28"/>
        </w:rPr>
        <w:t>г. Соль-Илецк</w:t>
      </w:r>
    </w:p>
    <w:p w:rsidR="007C0F0E" w:rsidRDefault="007C0F0E" w:rsidP="005E5B17">
      <w:pPr>
        <w:tabs>
          <w:tab w:val="left" w:pos="8055"/>
        </w:tabs>
        <w:jc w:val="center"/>
        <w:rPr>
          <w:b/>
          <w:bCs/>
          <w:sz w:val="28"/>
          <w:szCs w:val="28"/>
        </w:rPr>
      </w:pPr>
    </w:p>
    <w:p w:rsidR="005E5B17" w:rsidRPr="007C0F0E" w:rsidRDefault="005E5B17" w:rsidP="005E5B17">
      <w:pPr>
        <w:tabs>
          <w:tab w:val="left" w:pos="8055"/>
        </w:tabs>
        <w:jc w:val="center"/>
        <w:rPr>
          <w:b/>
          <w:bCs/>
          <w:sz w:val="28"/>
          <w:szCs w:val="28"/>
        </w:rPr>
      </w:pPr>
      <w:r w:rsidRPr="007C0F0E">
        <w:rPr>
          <w:b/>
          <w:bCs/>
          <w:sz w:val="28"/>
          <w:szCs w:val="28"/>
        </w:rPr>
        <w:t xml:space="preserve">РЕШЕНИЕ № </w:t>
      </w:r>
      <w:r w:rsidR="007C0F0E">
        <w:rPr>
          <w:b/>
          <w:bCs/>
          <w:sz w:val="28"/>
          <w:szCs w:val="28"/>
        </w:rPr>
        <w:t>443</w:t>
      </w:r>
    </w:p>
    <w:p w:rsidR="005E5B17" w:rsidRPr="007C0F0E" w:rsidRDefault="005E5B17" w:rsidP="005E5B17">
      <w:pPr>
        <w:shd w:val="clear" w:color="auto" w:fill="FFFFFF"/>
        <w:rPr>
          <w:b/>
          <w:color w:val="000000"/>
          <w:spacing w:val="-5"/>
          <w:sz w:val="28"/>
          <w:szCs w:val="28"/>
        </w:rPr>
      </w:pPr>
    </w:p>
    <w:p w:rsidR="00BD314E" w:rsidRPr="007C0F0E" w:rsidRDefault="005E5B17" w:rsidP="007C0F0E">
      <w:pPr>
        <w:ind w:right="4534"/>
        <w:jc w:val="both"/>
        <w:rPr>
          <w:b/>
          <w:sz w:val="28"/>
          <w:szCs w:val="28"/>
          <w:lang w:eastAsia="en-US"/>
        </w:rPr>
      </w:pPr>
      <w:r w:rsidRPr="007C0F0E">
        <w:rPr>
          <w:b/>
          <w:sz w:val="28"/>
          <w:szCs w:val="28"/>
          <w:lang w:eastAsia="en-US"/>
        </w:rPr>
        <w:t xml:space="preserve">Об информации «О ходе реализации </w:t>
      </w:r>
      <w:r w:rsidR="007C0F0E">
        <w:rPr>
          <w:b/>
          <w:sz w:val="28"/>
          <w:szCs w:val="28"/>
          <w:lang w:eastAsia="en-US"/>
        </w:rPr>
        <w:t xml:space="preserve"> </w:t>
      </w:r>
      <w:r w:rsidRPr="007C0F0E">
        <w:rPr>
          <w:b/>
          <w:sz w:val="28"/>
          <w:szCs w:val="28"/>
          <w:lang w:eastAsia="en-US"/>
        </w:rPr>
        <w:t xml:space="preserve"> муниципальных программ</w:t>
      </w:r>
      <w:r w:rsidR="007C0F0E">
        <w:rPr>
          <w:b/>
          <w:sz w:val="28"/>
          <w:szCs w:val="28"/>
          <w:lang w:eastAsia="en-US"/>
        </w:rPr>
        <w:t xml:space="preserve"> </w:t>
      </w:r>
      <w:proofErr w:type="spellStart"/>
      <w:r w:rsidR="00BD314E" w:rsidRPr="007C0F0E">
        <w:rPr>
          <w:b/>
          <w:sz w:val="28"/>
          <w:szCs w:val="28"/>
          <w:lang w:eastAsia="en-US"/>
        </w:rPr>
        <w:t>Соль-Илецкого</w:t>
      </w:r>
      <w:proofErr w:type="spellEnd"/>
      <w:r w:rsidR="00BD314E" w:rsidRPr="007C0F0E">
        <w:rPr>
          <w:b/>
          <w:sz w:val="28"/>
          <w:szCs w:val="28"/>
          <w:lang w:eastAsia="en-US"/>
        </w:rPr>
        <w:t xml:space="preserve"> городского округа по состоянию на 01.09.2016</w:t>
      </w:r>
      <w:r w:rsidR="00C2619B" w:rsidRPr="007C0F0E">
        <w:rPr>
          <w:b/>
          <w:sz w:val="28"/>
          <w:szCs w:val="28"/>
          <w:lang w:eastAsia="en-US"/>
        </w:rPr>
        <w:t xml:space="preserve"> </w:t>
      </w:r>
      <w:r w:rsidR="00BD314E" w:rsidRPr="007C0F0E">
        <w:rPr>
          <w:b/>
          <w:sz w:val="28"/>
          <w:szCs w:val="28"/>
          <w:lang w:eastAsia="en-US"/>
        </w:rPr>
        <w:t>г.</w:t>
      </w:r>
      <w:r w:rsidR="00C2619B" w:rsidRPr="007C0F0E">
        <w:rPr>
          <w:b/>
          <w:sz w:val="28"/>
          <w:szCs w:val="28"/>
          <w:lang w:eastAsia="en-US"/>
        </w:rPr>
        <w:t>»</w:t>
      </w:r>
    </w:p>
    <w:p w:rsidR="005E5B17" w:rsidRPr="007C0F0E" w:rsidRDefault="005E5B17" w:rsidP="005E5B17">
      <w:pPr>
        <w:shd w:val="clear" w:color="auto" w:fill="FFFFFF"/>
        <w:rPr>
          <w:sz w:val="28"/>
          <w:szCs w:val="28"/>
          <w:lang w:eastAsia="en-US"/>
        </w:rPr>
      </w:pPr>
    </w:p>
    <w:p w:rsidR="005E5B17" w:rsidRPr="007C0F0E" w:rsidRDefault="005E5B17" w:rsidP="005E5B17">
      <w:pPr>
        <w:ind w:firstLine="708"/>
        <w:jc w:val="both"/>
        <w:rPr>
          <w:sz w:val="28"/>
          <w:szCs w:val="28"/>
        </w:rPr>
      </w:pPr>
      <w:r w:rsidRPr="007C0F0E">
        <w:rPr>
          <w:sz w:val="28"/>
          <w:szCs w:val="28"/>
        </w:rPr>
        <w:t>В соответствии с Федеральным законом от 06.10.2003 года № 131- ФЗ «Об общих принципах организации местного самоуправления в Российской Федерации, заслушав информацию о</w:t>
      </w:r>
      <w:r w:rsidRPr="007C0F0E">
        <w:rPr>
          <w:sz w:val="28"/>
          <w:szCs w:val="28"/>
          <w:lang w:eastAsia="en-US"/>
        </w:rPr>
        <w:t xml:space="preserve"> ходе реализации  муниципальных программ</w:t>
      </w:r>
      <w:r w:rsidR="00BD314E" w:rsidRPr="007C0F0E">
        <w:rPr>
          <w:sz w:val="28"/>
          <w:szCs w:val="28"/>
          <w:lang w:eastAsia="en-US"/>
        </w:rPr>
        <w:t xml:space="preserve"> </w:t>
      </w:r>
      <w:proofErr w:type="spellStart"/>
      <w:r w:rsidR="00BD314E" w:rsidRPr="007C0F0E">
        <w:rPr>
          <w:sz w:val="28"/>
          <w:szCs w:val="28"/>
          <w:lang w:eastAsia="en-US"/>
        </w:rPr>
        <w:t>Соль-Илецкого</w:t>
      </w:r>
      <w:proofErr w:type="spellEnd"/>
      <w:r w:rsidR="00BD314E" w:rsidRPr="007C0F0E">
        <w:rPr>
          <w:sz w:val="28"/>
          <w:szCs w:val="28"/>
          <w:lang w:eastAsia="en-US"/>
        </w:rPr>
        <w:t xml:space="preserve"> городского округа</w:t>
      </w:r>
      <w:r w:rsidRPr="007C0F0E">
        <w:rPr>
          <w:sz w:val="28"/>
          <w:szCs w:val="28"/>
          <w:lang w:eastAsia="en-US"/>
        </w:rPr>
        <w:t>,</w:t>
      </w:r>
      <w:r w:rsidR="00C2619B" w:rsidRPr="007C0F0E">
        <w:rPr>
          <w:sz w:val="28"/>
          <w:szCs w:val="28"/>
          <w:lang w:eastAsia="en-US"/>
        </w:rPr>
        <w:t xml:space="preserve"> </w:t>
      </w:r>
      <w:r w:rsidRPr="007C0F0E">
        <w:rPr>
          <w:sz w:val="28"/>
          <w:szCs w:val="28"/>
        </w:rPr>
        <w:t xml:space="preserve">Совет депутатов муниципального образования </w:t>
      </w:r>
      <w:proofErr w:type="spellStart"/>
      <w:r w:rsidRPr="007C0F0E">
        <w:rPr>
          <w:sz w:val="28"/>
          <w:szCs w:val="28"/>
        </w:rPr>
        <w:t>Соль-Илецкий</w:t>
      </w:r>
      <w:proofErr w:type="spellEnd"/>
      <w:r w:rsidRPr="007C0F0E">
        <w:rPr>
          <w:sz w:val="28"/>
          <w:szCs w:val="28"/>
        </w:rPr>
        <w:t xml:space="preserve"> городской округ  решил</w:t>
      </w:r>
      <w:r w:rsidRPr="007C0F0E">
        <w:rPr>
          <w:color w:val="000000"/>
          <w:spacing w:val="-1"/>
          <w:sz w:val="28"/>
          <w:szCs w:val="28"/>
        </w:rPr>
        <w:t>:</w:t>
      </w:r>
    </w:p>
    <w:p w:rsidR="005E5B17" w:rsidRPr="007C0F0E" w:rsidRDefault="005E5B17" w:rsidP="005E5B17">
      <w:pPr>
        <w:ind w:firstLine="708"/>
        <w:jc w:val="both"/>
        <w:rPr>
          <w:sz w:val="28"/>
          <w:szCs w:val="28"/>
        </w:rPr>
      </w:pPr>
      <w:r w:rsidRPr="007C0F0E">
        <w:rPr>
          <w:color w:val="000000"/>
          <w:sz w:val="28"/>
          <w:szCs w:val="28"/>
        </w:rPr>
        <w:t xml:space="preserve">1. Информацию </w:t>
      </w:r>
      <w:r w:rsidR="00C2619B" w:rsidRPr="007C0F0E">
        <w:rPr>
          <w:color w:val="000000"/>
          <w:sz w:val="28"/>
          <w:szCs w:val="28"/>
        </w:rPr>
        <w:t>«О</w:t>
      </w:r>
      <w:r w:rsidRPr="007C0F0E">
        <w:rPr>
          <w:sz w:val="28"/>
          <w:szCs w:val="28"/>
          <w:lang w:eastAsia="en-US"/>
        </w:rPr>
        <w:t xml:space="preserve"> ходе реализации  муниципальных программ</w:t>
      </w:r>
      <w:r w:rsidR="00BD314E" w:rsidRPr="007C0F0E">
        <w:rPr>
          <w:sz w:val="28"/>
          <w:szCs w:val="28"/>
          <w:lang w:eastAsia="en-US"/>
        </w:rPr>
        <w:t xml:space="preserve"> </w:t>
      </w:r>
      <w:proofErr w:type="spellStart"/>
      <w:r w:rsidR="00BD314E" w:rsidRPr="007C0F0E">
        <w:rPr>
          <w:sz w:val="28"/>
          <w:szCs w:val="28"/>
          <w:lang w:eastAsia="en-US"/>
        </w:rPr>
        <w:t>Соль-Илецкого</w:t>
      </w:r>
      <w:proofErr w:type="spellEnd"/>
      <w:r w:rsidR="00BD314E" w:rsidRPr="007C0F0E">
        <w:rPr>
          <w:sz w:val="28"/>
          <w:szCs w:val="28"/>
          <w:lang w:eastAsia="en-US"/>
        </w:rPr>
        <w:t xml:space="preserve"> городского округа, по состоянию на 01.09.2016</w:t>
      </w:r>
      <w:r w:rsidR="00C2619B" w:rsidRPr="007C0F0E">
        <w:rPr>
          <w:sz w:val="28"/>
          <w:szCs w:val="28"/>
          <w:lang w:eastAsia="en-US"/>
        </w:rPr>
        <w:t xml:space="preserve"> </w:t>
      </w:r>
      <w:r w:rsidR="00BD314E" w:rsidRPr="007C0F0E">
        <w:rPr>
          <w:sz w:val="28"/>
          <w:szCs w:val="28"/>
          <w:lang w:eastAsia="en-US"/>
        </w:rPr>
        <w:t>г.</w:t>
      </w:r>
      <w:r w:rsidR="00C2619B" w:rsidRPr="007C0F0E">
        <w:rPr>
          <w:sz w:val="28"/>
          <w:szCs w:val="28"/>
          <w:lang w:eastAsia="en-US"/>
        </w:rPr>
        <w:t>»</w:t>
      </w:r>
      <w:r w:rsidR="00BD314E" w:rsidRPr="007C0F0E">
        <w:rPr>
          <w:sz w:val="28"/>
          <w:szCs w:val="28"/>
          <w:lang w:eastAsia="en-US"/>
        </w:rPr>
        <w:t xml:space="preserve"> </w:t>
      </w:r>
      <w:r w:rsidRPr="007C0F0E">
        <w:rPr>
          <w:sz w:val="28"/>
          <w:szCs w:val="28"/>
        </w:rPr>
        <w:t>принять к сведению, согласно приложению.</w:t>
      </w:r>
    </w:p>
    <w:p w:rsidR="005E5B17" w:rsidRPr="007C0F0E" w:rsidRDefault="005E5B17" w:rsidP="005E5B17">
      <w:pPr>
        <w:shd w:val="clear" w:color="auto" w:fill="FFFFFF"/>
        <w:tabs>
          <w:tab w:val="left" w:pos="730"/>
        </w:tabs>
        <w:jc w:val="both"/>
        <w:rPr>
          <w:color w:val="000000"/>
          <w:spacing w:val="-5"/>
          <w:sz w:val="28"/>
          <w:szCs w:val="28"/>
        </w:rPr>
      </w:pPr>
      <w:r w:rsidRPr="007C0F0E">
        <w:rPr>
          <w:color w:val="000000"/>
          <w:spacing w:val="-5"/>
          <w:sz w:val="28"/>
          <w:szCs w:val="28"/>
        </w:rPr>
        <w:tab/>
        <w:t>2. Решение вступает в силу с момента принятия.</w:t>
      </w:r>
    </w:p>
    <w:p w:rsidR="005E5B17" w:rsidRPr="007C0F0E" w:rsidRDefault="005E5B17" w:rsidP="005E5B17">
      <w:pPr>
        <w:shd w:val="clear" w:color="auto" w:fill="FFFFFF"/>
        <w:tabs>
          <w:tab w:val="left" w:pos="730"/>
        </w:tabs>
        <w:jc w:val="both"/>
        <w:rPr>
          <w:color w:val="000000"/>
          <w:spacing w:val="-5"/>
          <w:sz w:val="28"/>
          <w:szCs w:val="28"/>
        </w:rPr>
      </w:pPr>
    </w:p>
    <w:p w:rsidR="005E5B17" w:rsidRPr="007C0F0E" w:rsidRDefault="005E5B17" w:rsidP="005E5B17">
      <w:pPr>
        <w:shd w:val="clear" w:color="auto" w:fill="FFFFFF"/>
        <w:tabs>
          <w:tab w:val="left" w:pos="730"/>
        </w:tabs>
        <w:jc w:val="both"/>
        <w:rPr>
          <w:color w:val="000000"/>
          <w:spacing w:val="-5"/>
          <w:sz w:val="28"/>
          <w:szCs w:val="28"/>
        </w:rPr>
      </w:pPr>
    </w:p>
    <w:p w:rsidR="005E5B17" w:rsidRPr="007C0F0E" w:rsidRDefault="005E5B17" w:rsidP="005E5B17">
      <w:pPr>
        <w:shd w:val="clear" w:color="auto" w:fill="FFFFFF"/>
        <w:tabs>
          <w:tab w:val="left" w:pos="730"/>
        </w:tabs>
        <w:jc w:val="both"/>
        <w:rPr>
          <w:color w:val="000000"/>
          <w:spacing w:val="-5"/>
          <w:sz w:val="28"/>
          <w:szCs w:val="28"/>
        </w:rPr>
      </w:pPr>
    </w:p>
    <w:p w:rsidR="005E5B17" w:rsidRPr="007C0F0E" w:rsidRDefault="005E5B17" w:rsidP="005E5B17">
      <w:pPr>
        <w:jc w:val="both"/>
        <w:rPr>
          <w:sz w:val="28"/>
          <w:szCs w:val="28"/>
        </w:rPr>
      </w:pPr>
      <w:r w:rsidRPr="007C0F0E">
        <w:rPr>
          <w:sz w:val="28"/>
          <w:szCs w:val="28"/>
        </w:rPr>
        <w:t xml:space="preserve">Председатель Совета депутатов </w:t>
      </w:r>
    </w:p>
    <w:p w:rsidR="005E5B17" w:rsidRPr="007C0F0E" w:rsidRDefault="005E5B17" w:rsidP="005E5B17">
      <w:pPr>
        <w:jc w:val="both"/>
        <w:rPr>
          <w:sz w:val="28"/>
          <w:szCs w:val="28"/>
        </w:rPr>
      </w:pPr>
      <w:r w:rsidRPr="007C0F0E">
        <w:rPr>
          <w:sz w:val="28"/>
          <w:szCs w:val="28"/>
        </w:rPr>
        <w:t>муниципального образования</w:t>
      </w:r>
    </w:p>
    <w:p w:rsidR="005E5B17" w:rsidRPr="007C0F0E" w:rsidRDefault="005E5B17" w:rsidP="005E5B17">
      <w:pPr>
        <w:shd w:val="clear" w:color="auto" w:fill="FFFFFF"/>
        <w:jc w:val="both"/>
        <w:rPr>
          <w:sz w:val="28"/>
          <w:szCs w:val="28"/>
        </w:rPr>
      </w:pPr>
      <w:r w:rsidRPr="007C0F0E">
        <w:rPr>
          <w:sz w:val="28"/>
          <w:szCs w:val="28"/>
        </w:rPr>
        <w:t xml:space="preserve">Соль – </w:t>
      </w:r>
      <w:proofErr w:type="spellStart"/>
      <w:r w:rsidRPr="007C0F0E">
        <w:rPr>
          <w:sz w:val="28"/>
          <w:szCs w:val="28"/>
        </w:rPr>
        <w:t>Илецкий</w:t>
      </w:r>
      <w:proofErr w:type="spellEnd"/>
      <w:r w:rsidRPr="007C0F0E">
        <w:rPr>
          <w:sz w:val="28"/>
          <w:szCs w:val="28"/>
        </w:rPr>
        <w:t xml:space="preserve"> городской округ                                            В.Н.Васькин</w:t>
      </w:r>
    </w:p>
    <w:p w:rsidR="005E5B17" w:rsidRPr="007C0F0E" w:rsidRDefault="005E5B17" w:rsidP="005E5B17">
      <w:pPr>
        <w:shd w:val="clear" w:color="auto" w:fill="FFFFFF"/>
        <w:jc w:val="both"/>
        <w:rPr>
          <w:sz w:val="28"/>
          <w:szCs w:val="28"/>
        </w:rPr>
      </w:pPr>
    </w:p>
    <w:p w:rsidR="005E5B17" w:rsidRPr="007C0F0E" w:rsidRDefault="005E5B17" w:rsidP="005E5B17">
      <w:pPr>
        <w:shd w:val="clear" w:color="auto" w:fill="FFFFFF"/>
        <w:jc w:val="both"/>
        <w:rPr>
          <w:sz w:val="28"/>
          <w:szCs w:val="28"/>
        </w:rPr>
      </w:pPr>
    </w:p>
    <w:p w:rsidR="00E60FFE" w:rsidRPr="007C0F0E" w:rsidRDefault="00E60FFE" w:rsidP="005E5B17">
      <w:pPr>
        <w:shd w:val="clear" w:color="auto" w:fill="FFFFFF"/>
        <w:jc w:val="both"/>
        <w:rPr>
          <w:sz w:val="28"/>
          <w:szCs w:val="28"/>
        </w:rPr>
      </w:pPr>
    </w:p>
    <w:p w:rsidR="00E60FFE" w:rsidRPr="007C0F0E" w:rsidRDefault="00E60FFE" w:rsidP="005E5B17">
      <w:pPr>
        <w:shd w:val="clear" w:color="auto" w:fill="FFFFFF"/>
        <w:jc w:val="both"/>
        <w:rPr>
          <w:sz w:val="28"/>
          <w:szCs w:val="28"/>
        </w:rPr>
      </w:pPr>
    </w:p>
    <w:p w:rsidR="00E60FFE" w:rsidRPr="007C0F0E" w:rsidRDefault="00E60FFE" w:rsidP="005E5B17">
      <w:pPr>
        <w:shd w:val="clear" w:color="auto" w:fill="FFFFFF"/>
        <w:jc w:val="both"/>
        <w:rPr>
          <w:sz w:val="28"/>
          <w:szCs w:val="28"/>
        </w:rPr>
      </w:pPr>
    </w:p>
    <w:p w:rsidR="00E60FFE" w:rsidRPr="007C0F0E" w:rsidRDefault="00E60FFE" w:rsidP="005E5B17">
      <w:pPr>
        <w:shd w:val="clear" w:color="auto" w:fill="FFFFFF"/>
        <w:jc w:val="both"/>
        <w:rPr>
          <w:sz w:val="28"/>
          <w:szCs w:val="28"/>
        </w:rPr>
      </w:pPr>
    </w:p>
    <w:p w:rsidR="00E60FFE" w:rsidRPr="007C0F0E" w:rsidRDefault="00E60FFE" w:rsidP="005E5B17">
      <w:pPr>
        <w:shd w:val="clear" w:color="auto" w:fill="FFFFFF"/>
        <w:jc w:val="both"/>
        <w:rPr>
          <w:sz w:val="28"/>
          <w:szCs w:val="28"/>
        </w:rPr>
      </w:pPr>
    </w:p>
    <w:p w:rsidR="005E5B17" w:rsidRDefault="005E5B17" w:rsidP="005E5B17">
      <w:pPr>
        <w:shd w:val="clear" w:color="auto" w:fill="FFFFFF"/>
        <w:rPr>
          <w:color w:val="000000"/>
          <w:spacing w:val="-3"/>
          <w:sz w:val="28"/>
          <w:szCs w:val="28"/>
        </w:rPr>
      </w:pPr>
    </w:p>
    <w:p w:rsidR="007C0F0E" w:rsidRDefault="007C0F0E" w:rsidP="005E5B17">
      <w:pPr>
        <w:shd w:val="clear" w:color="auto" w:fill="FFFFFF"/>
        <w:rPr>
          <w:color w:val="000000"/>
          <w:spacing w:val="-3"/>
          <w:sz w:val="28"/>
          <w:szCs w:val="28"/>
        </w:rPr>
      </w:pPr>
    </w:p>
    <w:p w:rsidR="007C0F0E" w:rsidRDefault="007C0F0E" w:rsidP="005E5B17">
      <w:pPr>
        <w:shd w:val="clear" w:color="auto" w:fill="FFFFFF"/>
        <w:rPr>
          <w:color w:val="000000"/>
          <w:spacing w:val="-3"/>
          <w:sz w:val="28"/>
          <w:szCs w:val="28"/>
        </w:rPr>
      </w:pPr>
    </w:p>
    <w:p w:rsidR="007C0F0E" w:rsidRPr="007C0F0E" w:rsidRDefault="007C0F0E" w:rsidP="005E5B17">
      <w:pPr>
        <w:shd w:val="clear" w:color="auto" w:fill="FFFFFF"/>
        <w:rPr>
          <w:color w:val="000000"/>
          <w:spacing w:val="-3"/>
          <w:sz w:val="28"/>
          <w:szCs w:val="28"/>
        </w:rPr>
      </w:pPr>
    </w:p>
    <w:p w:rsidR="005E5B17" w:rsidRPr="007C0F0E" w:rsidRDefault="005E5B17" w:rsidP="005E5B17">
      <w:pPr>
        <w:shd w:val="clear" w:color="auto" w:fill="FFFFFF"/>
        <w:rPr>
          <w:color w:val="000000"/>
          <w:spacing w:val="-3"/>
          <w:sz w:val="28"/>
          <w:szCs w:val="28"/>
        </w:rPr>
      </w:pPr>
    </w:p>
    <w:p w:rsidR="005E5B17" w:rsidRPr="007C0F0E" w:rsidRDefault="005E5B17" w:rsidP="005E5B17">
      <w:pPr>
        <w:jc w:val="center"/>
        <w:rPr>
          <w:sz w:val="24"/>
          <w:szCs w:val="24"/>
        </w:rPr>
      </w:pPr>
      <w:r w:rsidRPr="007C0F0E">
        <w:rPr>
          <w:sz w:val="24"/>
          <w:szCs w:val="24"/>
        </w:rPr>
        <w:t xml:space="preserve">Разослано: депутатам Совета МО </w:t>
      </w:r>
      <w:proofErr w:type="spellStart"/>
      <w:r w:rsidRPr="007C0F0E">
        <w:rPr>
          <w:sz w:val="24"/>
          <w:szCs w:val="24"/>
        </w:rPr>
        <w:t>Соль-Илецкий</w:t>
      </w:r>
      <w:proofErr w:type="spellEnd"/>
      <w:r w:rsidRPr="007C0F0E">
        <w:rPr>
          <w:sz w:val="24"/>
          <w:szCs w:val="24"/>
        </w:rPr>
        <w:t xml:space="preserve"> городской округ  -19 экз.; прокуратура района - 1 экз.;  в дело - 1 экз.</w:t>
      </w:r>
    </w:p>
    <w:p w:rsidR="00E60FFE" w:rsidRDefault="00E60FFE" w:rsidP="005E5B17">
      <w:pPr>
        <w:jc w:val="center"/>
        <w:rPr>
          <w:color w:val="000000" w:themeColor="text1"/>
          <w:sz w:val="28"/>
          <w:szCs w:val="28"/>
        </w:rPr>
        <w:sectPr w:rsidR="00E60FFE" w:rsidSect="007C0F0E">
          <w:head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D314E" w:rsidRPr="00412F73" w:rsidRDefault="00BD314E" w:rsidP="00BD314E">
      <w:pPr>
        <w:jc w:val="right"/>
        <w:rPr>
          <w:color w:val="000000" w:themeColor="text1"/>
          <w:sz w:val="28"/>
          <w:szCs w:val="28"/>
        </w:rPr>
      </w:pPr>
      <w:r w:rsidRPr="00412F73">
        <w:rPr>
          <w:color w:val="000000" w:themeColor="text1"/>
          <w:sz w:val="28"/>
          <w:szCs w:val="28"/>
        </w:rPr>
        <w:lastRenderedPageBreak/>
        <w:t xml:space="preserve">Приложение </w:t>
      </w:r>
    </w:p>
    <w:p w:rsidR="00BD314E" w:rsidRPr="00412F73" w:rsidRDefault="00BD314E" w:rsidP="00BD314E">
      <w:pPr>
        <w:jc w:val="right"/>
        <w:rPr>
          <w:color w:val="000000" w:themeColor="text1"/>
          <w:sz w:val="28"/>
          <w:szCs w:val="28"/>
        </w:rPr>
      </w:pPr>
      <w:r w:rsidRPr="00412F73">
        <w:rPr>
          <w:color w:val="000000" w:themeColor="text1"/>
          <w:sz w:val="28"/>
          <w:szCs w:val="28"/>
        </w:rPr>
        <w:t xml:space="preserve">к решению Совета депутатов </w:t>
      </w:r>
    </w:p>
    <w:p w:rsidR="00BD314E" w:rsidRPr="00412F73" w:rsidRDefault="00BD314E" w:rsidP="00BD314E">
      <w:pPr>
        <w:jc w:val="right"/>
        <w:rPr>
          <w:color w:val="000000" w:themeColor="text1"/>
          <w:sz w:val="28"/>
          <w:szCs w:val="28"/>
        </w:rPr>
      </w:pPr>
      <w:r w:rsidRPr="00412F7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BD314E" w:rsidRPr="00412F73" w:rsidRDefault="00BD314E" w:rsidP="00BD314E">
      <w:pPr>
        <w:jc w:val="right"/>
        <w:rPr>
          <w:color w:val="000000" w:themeColor="text1"/>
          <w:sz w:val="28"/>
          <w:szCs w:val="28"/>
        </w:rPr>
      </w:pPr>
      <w:proofErr w:type="spellStart"/>
      <w:r w:rsidRPr="00412F73">
        <w:rPr>
          <w:color w:val="000000" w:themeColor="text1"/>
          <w:sz w:val="28"/>
          <w:szCs w:val="28"/>
        </w:rPr>
        <w:t>Соль-Илецкий</w:t>
      </w:r>
      <w:proofErr w:type="spellEnd"/>
      <w:r w:rsidRPr="00412F73">
        <w:rPr>
          <w:color w:val="000000" w:themeColor="text1"/>
          <w:sz w:val="28"/>
          <w:szCs w:val="28"/>
        </w:rPr>
        <w:t xml:space="preserve"> городской округ</w:t>
      </w:r>
    </w:p>
    <w:p w:rsidR="00BD314E" w:rsidRPr="00412F73" w:rsidRDefault="00BD314E" w:rsidP="00BD314E">
      <w:pPr>
        <w:jc w:val="right"/>
        <w:rPr>
          <w:color w:val="000000" w:themeColor="text1"/>
          <w:sz w:val="28"/>
          <w:szCs w:val="28"/>
        </w:rPr>
      </w:pPr>
      <w:r w:rsidRPr="00412F73">
        <w:rPr>
          <w:color w:val="000000" w:themeColor="text1"/>
          <w:sz w:val="28"/>
          <w:szCs w:val="28"/>
        </w:rPr>
        <w:t xml:space="preserve">                                                                                     от </w:t>
      </w:r>
      <w:r w:rsidR="007C0F0E">
        <w:rPr>
          <w:color w:val="000000" w:themeColor="text1"/>
          <w:sz w:val="28"/>
          <w:szCs w:val="28"/>
        </w:rPr>
        <w:t>28.09.</w:t>
      </w:r>
      <w:r w:rsidRPr="00412F73">
        <w:rPr>
          <w:color w:val="000000" w:themeColor="text1"/>
          <w:sz w:val="28"/>
          <w:szCs w:val="28"/>
        </w:rPr>
        <w:t xml:space="preserve">2016 № </w:t>
      </w:r>
      <w:r w:rsidR="007C0F0E">
        <w:rPr>
          <w:color w:val="000000" w:themeColor="text1"/>
          <w:sz w:val="28"/>
          <w:szCs w:val="28"/>
        </w:rPr>
        <w:t>443</w:t>
      </w:r>
    </w:p>
    <w:p w:rsidR="00BD314E" w:rsidRPr="00412F73" w:rsidRDefault="00BD314E" w:rsidP="005E5B17">
      <w:pPr>
        <w:jc w:val="center"/>
        <w:rPr>
          <w:color w:val="000000" w:themeColor="text1"/>
          <w:sz w:val="28"/>
          <w:szCs w:val="28"/>
        </w:rPr>
      </w:pPr>
    </w:p>
    <w:tbl>
      <w:tblPr>
        <w:tblW w:w="14580" w:type="dxa"/>
        <w:tblInd w:w="95" w:type="dxa"/>
        <w:tblLook w:val="04A0"/>
      </w:tblPr>
      <w:tblGrid>
        <w:gridCol w:w="6857"/>
        <w:gridCol w:w="1600"/>
        <w:gridCol w:w="500"/>
        <w:gridCol w:w="523"/>
        <w:gridCol w:w="1880"/>
        <w:gridCol w:w="1740"/>
        <w:gridCol w:w="1480"/>
      </w:tblGrid>
      <w:tr w:rsidR="00412F73" w:rsidRPr="00412F73" w:rsidTr="007C0F0E">
        <w:trPr>
          <w:trHeight w:val="516"/>
        </w:trPr>
        <w:tc>
          <w:tcPr>
            <w:tcW w:w="14580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412F73" w:rsidRDefault="00C2619B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E5B17">
              <w:rPr>
                <w:color w:val="000000"/>
                <w:sz w:val="28"/>
                <w:szCs w:val="28"/>
              </w:rPr>
              <w:t>Информаци</w:t>
            </w:r>
            <w:r>
              <w:rPr>
                <w:color w:val="000000"/>
                <w:sz w:val="28"/>
                <w:szCs w:val="28"/>
              </w:rPr>
              <w:t>я</w:t>
            </w:r>
            <w:r w:rsidRPr="005E5B1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«О</w:t>
            </w:r>
            <w:r w:rsidRPr="005E5B17">
              <w:rPr>
                <w:sz w:val="28"/>
                <w:szCs w:val="28"/>
                <w:lang w:eastAsia="en-US"/>
              </w:rPr>
              <w:t xml:space="preserve"> ходе реализации  муниципальных программ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Соль-Илецкого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городского округа, по состоянию на 01.09.2016 г.»</w:t>
            </w:r>
          </w:p>
          <w:p w:rsidR="00AC3865" w:rsidRPr="00412F73" w:rsidRDefault="00AC3865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12F73" w:rsidRPr="00412F73" w:rsidTr="007C0F0E">
        <w:trPr>
          <w:trHeight w:val="322"/>
        </w:trPr>
        <w:tc>
          <w:tcPr>
            <w:tcW w:w="14580" w:type="dxa"/>
            <w:gridSpan w:val="7"/>
            <w:vMerge w:val="restart"/>
            <w:shd w:val="clear" w:color="000000" w:fill="FFFFFF"/>
            <w:hideMark/>
          </w:tcPr>
          <w:p w:rsidR="00AC3865" w:rsidRDefault="00AC3865" w:rsidP="00AC3865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</w:t>
            </w:r>
            <w:proofErr w:type="gramStart"/>
            <w:r w:rsidR="00412F73" w:rsidRPr="00412F73">
              <w:rPr>
                <w:color w:val="000000" w:themeColor="text1"/>
                <w:sz w:val="28"/>
                <w:szCs w:val="28"/>
              </w:rPr>
              <w:t>В</w:t>
            </w:r>
            <w:proofErr w:type="gramEnd"/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="00412F73" w:rsidRPr="00412F73">
              <w:rPr>
                <w:color w:val="000000" w:themeColor="text1"/>
                <w:sz w:val="28"/>
                <w:szCs w:val="28"/>
              </w:rPr>
              <w:t>Соль-Илецком</w:t>
            </w:r>
            <w:proofErr w:type="gramEnd"/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 городском округе на 2016г. принято к финансированию 25 муниципальных программ. Процент освоения бюджетных ассигнований заложенных в бюджете городского округа в 2016г. на выполнение программ</w:t>
            </w:r>
            <w:r>
              <w:rPr>
                <w:color w:val="000000" w:themeColor="text1"/>
                <w:sz w:val="28"/>
                <w:szCs w:val="28"/>
              </w:rPr>
              <w:t>н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ых мероприятий по состоянию на 01.09.2016г. составил </w:t>
            </w:r>
            <w:r w:rsidR="00412F73" w:rsidRPr="00412F73">
              <w:rPr>
                <w:b/>
                <w:bCs/>
                <w:color w:val="000000" w:themeColor="text1"/>
                <w:sz w:val="28"/>
                <w:szCs w:val="28"/>
              </w:rPr>
              <w:t>50,5 %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. </w:t>
            </w:r>
          </w:p>
          <w:p w:rsidR="00AC3865" w:rsidRDefault="00AC3865" w:rsidP="00AC3865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Наиболее низкой процент выполнения сложился по следующим муниципальным программам: </w:t>
            </w:r>
            <w:proofErr w:type="gramStart"/>
            <w:r w:rsidR="00412F73" w:rsidRPr="00412F73">
              <w:rPr>
                <w:color w:val="000000" w:themeColor="text1"/>
                <w:sz w:val="28"/>
                <w:szCs w:val="28"/>
              </w:rPr>
              <w:t>"«Противодействие коррупции в 2016-2018 гг.» -</w:t>
            </w:r>
            <w:r w:rsidR="00412F73" w:rsidRPr="00412F73">
              <w:rPr>
                <w:b/>
                <w:bCs/>
                <w:color w:val="000000" w:themeColor="text1"/>
                <w:sz w:val="28"/>
                <w:szCs w:val="28"/>
              </w:rPr>
              <w:t>0%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, «Комплексное развитие систем коммунальной инфраструктуры </w:t>
            </w:r>
            <w:proofErr w:type="spellStart"/>
            <w:r w:rsidR="00412F73" w:rsidRPr="00412F73">
              <w:rPr>
                <w:color w:val="000000" w:themeColor="text1"/>
                <w:sz w:val="28"/>
                <w:szCs w:val="28"/>
              </w:rPr>
              <w:t>Соль-Илецкого</w:t>
            </w:r>
            <w:proofErr w:type="spellEnd"/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 городского округа на 2016-2017 г.г.»-</w:t>
            </w:r>
            <w:r w:rsidR="00412F73" w:rsidRPr="00412F73">
              <w:rPr>
                <w:b/>
                <w:bCs/>
                <w:color w:val="000000" w:themeColor="text1"/>
                <w:sz w:val="28"/>
                <w:szCs w:val="28"/>
              </w:rPr>
              <w:t>0%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>, «Отходы» на 2016 – 2018 гг.-</w:t>
            </w:r>
            <w:r w:rsidR="00412F73" w:rsidRPr="00412F73">
              <w:rPr>
                <w:b/>
                <w:bCs/>
                <w:color w:val="000000" w:themeColor="text1"/>
                <w:sz w:val="28"/>
                <w:szCs w:val="28"/>
              </w:rPr>
              <w:t>0%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, «Управление муниципальным имуществом и земельными ресурсами </w:t>
            </w:r>
            <w:proofErr w:type="spellStart"/>
            <w:r w:rsidR="00412F73" w:rsidRPr="00412F73">
              <w:rPr>
                <w:color w:val="000000" w:themeColor="text1"/>
                <w:sz w:val="28"/>
                <w:szCs w:val="28"/>
              </w:rPr>
              <w:t>Соль-Илецкого</w:t>
            </w:r>
            <w:proofErr w:type="spellEnd"/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 городского округа на 2016 - 2018 годы»-</w:t>
            </w:r>
            <w:r w:rsidR="00412F73" w:rsidRPr="00412F73">
              <w:rPr>
                <w:b/>
                <w:bCs/>
                <w:color w:val="000000" w:themeColor="text1"/>
                <w:sz w:val="28"/>
                <w:szCs w:val="28"/>
              </w:rPr>
              <w:t>2,4%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>, "Обеспечение жильем отдельных категорий граждан в Соль-Илецком городской округе на 2016-2017 годы"-</w:t>
            </w:r>
            <w:r w:rsidR="00412F73" w:rsidRPr="00412F73">
              <w:rPr>
                <w:b/>
                <w:bCs/>
                <w:color w:val="000000" w:themeColor="text1"/>
                <w:sz w:val="28"/>
                <w:szCs w:val="28"/>
              </w:rPr>
              <w:t>11,6%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>, "Стимулирование развития жилищного строительства в Соль-Илецком городском округе</w:t>
            </w:r>
            <w:proofErr w:type="gramEnd"/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 Оренбургской области в 2016-2020гг." -</w:t>
            </w:r>
            <w:r w:rsidR="00412F73" w:rsidRPr="00412F73">
              <w:rPr>
                <w:b/>
                <w:bCs/>
                <w:color w:val="000000" w:themeColor="text1"/>
                <w:sz w:val="28"/>
                <w:szCs w:val="28"/>
              </w:rPr>
              <w:t>11,7%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,  «Безопасный город на 2016- 2018 годы» - </w:t>
            </w:r>
            <w:r w:rsidR="00412F73" w:rsidRPr="00412F73">
              <w:rPr>
                <w:b/>
                <w:bCs/>
                <w:color w:val="000000" w:themeColor="text1"/>
                <w:sz w:val="28"/>
                <w:szCs w:val="28"/>
              </w:rPr>
              <w:t>13,4%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, «Повышение безопасности дорожного движения в МО  </w:t>
            </w:r>
            <w:proofErr w:type="spellStart"/>
            <w:r w:rsidR="00412F73" w:rsidRPr="00412F73">
              <w:rPr>
                <w:color w:val="000000" w:themeColor="text1"/>
                <w:sz w:val="28"/>
                <w:szCs w:val="28"/>
              </w:rPr>
              <w:t>Соль-Илецкий</w:t>
            </w:r>
            <w:proofErr w:type="spellEnd"/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 городской округ на 2016-2018 годы» - </w:t>
            </w:r>
            <w:r w:rsidR="00412F73" w:rsidRPr="00412F73">
              <w:rPr>
                <w:b/>
                <w:bCs/>
                <w:color w:val="000000" w:themeColor="text1"/>
                <w:sz w:val="28"/>
                <w:szCs w:val="28"/>
              </w:rPr>
              <w:t>15,1%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, "Развитие туризма в  2016-2018 годы" - </w:t>
            </w:r>
            <w:r w:rsidR="00412F73" w:rsidRPr="00412F73">
              <w:rPr>
                <w:b/>
                <w:bCs/>
                <w:color w:val="000000" w:themeColor="text1"/>
                <w:sz w:val="28"/>
                <w:szCs w:val="28"/>
              </w:rPr>
              <w:t>19,8%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color w:val="000000" w:themeColor="text1"/>
                <w:sz w:val="28"/>
                <w:szCs w:val="28"/>
              </w:rPr>
              <w:t xml:space="preserve">    </w:t>
            </w:r>
          </w:p>
          <w:p w:rsidR="00412F73" w:rsidRDefault="00AC3865" w:rsidP="007C0F0E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Наиболее высокий процент освоения бюджетных ассигнований сложился по муниципальным программам: </w:t>
            </w:r>
            <w:proofErr w:type="gramStart"/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"Укрепление материально-технической базы органов местного самоуправления муниципального образования </w:t>
            </w:r>
            <w:proofErr w:type="spellStart"/>
            <w:r w:rsidR="00412F73" w:rsidRPr="00412F73">
              <w:rPr>
                <w:color w:val="000000" w:themeColor="text1"/>
                <w:sz w:val="28"/>
                <w:szCs w:val="28"/>
              </w:rPr>
              <w:t>Соль-Илецкий</w:t>
            </w:r>
            <w:proofErr w:type="spellEnd"/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 городской округ"-</w:t>
            </w:r>
            <w:r w:rsidR="00412F73" w:rsidRPr="00412F73">
              <w:rPr>
                <w:b/>
                <w:bCs/>
                <w:color w:val="000000" w:themeColor="text1"/>
                <w:sz w:val="28"/>
                <w:szCs w:val="28"/>
              </w:rPr>
              <w:t>73,1%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,  «Развитие физической культуры, спорта и туризма в  Соль-Илецком городском округе» на 2016-2018 годы"- </w:t>
            </w:r>
            <w:r w:rsidR="00412F73" w:rsidRPr="00412F73">
              <w:rPr>
                <w:b/>
                <w:bCs/>
                <w:color w:val="000000" w:themeColor="text1"/>
                <w:sz w:val="28"/>
                <w:szCs w:val="28"/>
              </w:rPr>
              <w:t>67,4%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, «Развитие  системы образования </w:t>
            </w:r>
            <w:proofErr w:type="spellStart"/>
            <w:r w:rsidR="00412F73" w:rsidRPr="00412F73">
              <w:rPr>
                <w:color w:val="000000" w:themeColor="text1"/>
                <w:sz w:val="28"/>
                <w:szCs w:val="28"/>
              </w:rPr>
              <w:t>Соль-Илецкого</w:t>
            </w:r>
            <w:proofErr w:type="spellEnd"/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 городского округа на  2016-2018 годы» -</w:t>
            </w:r>
            <w:r w:rsidR="00412F73" w:rsidRPr="00412F73">
              <w:rPr>
                <w:b/>
                <w:bCs/>
                <w:color w:val="000000" w:themeColor="text1"/>
                <w:sz w:val="28"/>
                <w:szCs w:val="28"/>
              </w:rPr>
              <w:t>64,2%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,   «Развитие культуры и искусства </w:t>
            </w:r>
            <w:proofErr w:type="spellStart"/>
            <w:r w:rsidR="00412F73" w:rsidRPr="00412F73">
              <w:rPr>
                <w:color w:val="000000" w:themeColor="text1"/>
                <w:sz w:val="28"/>
                <w:szCs w:val="28"/>
              </w:rPr>
              <w:t>Соль-Илецкого</w:t>
            </w:r>
            <w:proofErr w:type="spellEnd"/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 городского округа в 2016-2018 годах» - </w:t>
            </w:r>
            <w:r w:rsidR="00412F73" w:rsidRPr="00412F73">
              <w:rPr>
                <w:b/>
                <w:bCs/>
                <w:color w:val="000000" w:themeColor="text1"/>
                <w:sz w:val="28"/>
                <w:szCs w:val="28"/>
              </w:rPr>
              <w:t>63,5%,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     «Обеспечение первичных мер пожарной безопасности в границах </w:t>
            </w:r>
            <w:proofErr w:type="spellStart"/>
            <w:r w:rsidR="00412F73" w:rsidRPr="00412F73">
              <w:rPr>
                <w:color w:val="000000" w:themeColor="text1"/>
                <w:sz w:val="28"/>
                <w:szCs w:val="28"/>
              </w:rPr>
              <w:t>Соль-Илецкого</w:t>
            </w:r>
            <w:proofErr w:type="spellEnd"/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 городского округа на 2016 - 2018</w:t>
            </w:r>
            <w:proofErr w:type="gramEnd"/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 годы» -</w:t>
            </w:r>
            <w:r w:rsidR="00412F73" w:rsidRPr="00412F73">
              <w:rPr>
                <w:b/>
                <w:bCs/>
                <w:color w:val="000000" w:themeColor="text1"/>
                <w:sz w:val="28"/>
                <w:szCs w:val="28"/>
              </w:rPr>
              <w:t>62,0%</w:t>
            </w:r>
            <w:r w:rsidR="00412F73" w:rsidRPr="00412F73">
              <w:rPr>
                <w:color w:val="000000" w:themeColor="text1"/>
                <w:sz w:val="28"/>
                <w:szCs w:val="28"/>
              </w:rPr>
              <w:t xml:space="preserve">,    </w:t>
            </w:r>
          </w:p>
          <w:p w:rsidR="007C0F0E" w:rsidRPr="00412F73" w:rsidRDefault="007C0F0E" w:rsidP="007C0F0E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412F73" w:rsidRPr="00412F73" w:rsidTr="007C0F0E">
        <w:trPr>
          <w:trHeight w:val="1248"/>
        </w:trPr>
        <w:tc>
          <w:tcPr>
            <w:tcW w:w="14580" w:type="dxa"/>
            <w:gridSpan w:val="7"/>
            <w:vMerge/>
            <w:vAlign w:val="center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8"/>
                <w:szCs w:val="28"/>
              </w:rPr>
            </w:pPr>
          </w:p>
        </w:tc>
      </w:tr>
      <w:tr w:rsidR="00412F73" w:rsidRPr="00412F73" w:rsidTr="007C0F0E">
        <w:trPr>
          <w:trHeight w:val="345"/>
        </w:trPr>
        <w:tc>
          <w:tcPr>
            <w:tcW w:w="14580" w:type="dxa"/>
            <w:gridSpan w:val="7"/>
            <w:vMerge/>
            <w:vAlign w:val="center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8"/>
                <w:szCs w:val="28"/>
              </w:rPr>
            </w:pPr>
          </w:p>
        </w:tc>
      </w:tr>
      <w:tr w:rsidR="00412F73" w:rsidRPr="00412F73" w:rsidTr="007C0F0E">
        <w:trPr>
          <w:trHeight w:val="4248"/>
        </w:trPr>
        <w:tc>
          <w:tcPr>
            <w:tcW w:w="14580" w:type="dxa"/>
            <w:gridSpan w:val="7"/>
            <w:vMerge/>
            <w:tcBorders>
              <w:bottom w:val="single" w:sz="4" w:space="0" w:color="auto"/>
            </w:tcBorders>
            <w:vAlign w:val="center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8"/>
                <w:szCs w:val="28"/>
              </w:rPr>
            </w:pPr>
          </w:p>
        </w:tc>
      </w:tr>
      <w:tr w:rsidR="00412F73" w:rsidRPr="00412F73" w:rsidTr="007C0F0E">
        <w:trPr>
          <w:trHeight w:val="31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 w:themeColor="text1"/>
                <w:sz w:val="24"/>
                <w:szCs w:val="24"/>
              </w:rPr>
            </w:pPr>
            <w:r w:rsidRPr="00412F73">
              <w:rPr>
                <w:rFonts w:ascii="Arial CYR" w:hAnsi="Arial CYR" w:cs="Arial CYR"/>
                <w:color w:val="000000" w:themeColor="text1"/>
                <w:sz w:val="24"/>
                <w:szCs w:val="24"/>
              </w:rPr>
              <w:lastRenderedPageBreak/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 w:themeColor="text1"/>
                <w:sz w:val="24"/>
                <w:szCs w:val="24"/>
              </w:rPr>
            </w:pPr>
            <w:r w:rsidRPr="00412F73">
              <w:rPr>
                <w:rFonts w:ascii="Arial CYR" w:hAnsi="Arial CYR" w:cs="Arial CYR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Arial CYR" w:hAnsi="Arial CYR" w:cs="Arial CYR"/>
                <w:color w:val="000000" w:themeColor="text1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 w:themeColor="text1"/>
                <w:sz w:val="24"/>
                <w:szCs w:val="24"/>
              </w:rPr>
            </w:pPr>
            <w:r w:rsidRPr="00412F73">
              <w:rPr>
                <w:rFonts w:ascii="Arial CYR" w:hAnsi="Arial CYR" w:cs="Arial CYR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 w:themeColor="text1"/>
                <w:sz w:val="24"/>
                <w:szCs w:val="24"/>
              </w:rPr>
            </w:pPr>
            <w:r w:rsidRPr="00412F73">
              <w:rPr>
                <w:rFonts w:ascii="Arial CYR" w:hAnsi="Arial CYR" w:cs="Arial CYR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Arial CYR" w:hAnsi="Arial CYR" w:cs="Arial CYR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AC3865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 w:themeColor="text1"/>
              </w:rPr>
            </w:pPr>
            <w:r w:rsidRPr="00412F73">
              <w:rPr>
                <w:rFonts w:ascii="Arial CYR" w:hAnsi="Arial CYR" w:cs="Arial CYR"/>
                <w:color w:val="000000" w:themeColor="text1"/>
              </w:rPr>
              <w:t> </w:t>
            </w:r>
          </w:p>
        </w:tc>
      </w:tr>
      <w:tr w:rsidR="00412F73" w:rsidRPr="00412F73" w:rsidTr="00412F73">
        <w:trPr>
          <w:trHeight w:val="187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12F73">
              <w:rPr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Бюджетные ассигнования на 2016 год с учетом изменений на 01.09.2016г.</w:t>
            </w:r>
          </w:p>
          <w:p w:rsidR="00AC3865" w:rsidRPr="00412F73" w:rsidRDefault="00AC3865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кассовый расход по состоянию на 01.09.2016</w:t>
            </w:r>
            <w:r w:rsidR="00AC3865">
              <w:rPr>
                <w:color w:val="000000" w:themeColor="text1"/>
                <w:sz w:val="24"/>
                <w:szCs w:val="24"/>
              </w:rPr>
              <w:t>г.</w:t>
            </w:r>
          </w:p>
          <w:p w:rsidR="00AC3865" w:rsidRPr="00412F73" w:rsidRDefault="00AC3865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AC3865" w:rsidP="00412F73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 w:themeColor="text1"/>
              </w:rPr>
            </w:pPr>
            <w:r>
              <w:rPr>
                <w:rFonts w:ascii="Arial CYR" w:hAnsi="Arial CYR" w:cs="Arial CYR"/>
                <w:color w:val="000000" w:themeColor="text1"/>
              </w:rPr>
              <w:t xml:space="preserve">Процент выполнения </w:t>
            </w:r>
            <w:proofErr w:type="gramStart"/>
            <w:r>
              <w:rPr>
                <w:rFonts w:ascii="Arial CYR" w:hAnsi="Arial CYR" w:cs="Arial CYR"/>
                <w:color w:val="000000" w:themeColor="text1"/>
              </w:rPr>
              <w:t>в</w:t>
            </w:r>
            <w:proofErr w:type="gramEnd"/>
            <w:r>
              <w:rPr>
                <w:rFonts w:ascii="Arial CYR" w:hAnsi="Arial CYR" w:cs="Arial CYR"/>
                <w:color w:val="000000" w:themeColor="text1"/>
              </w:rPr>
              <w:t xml:space="preserve"> %</w:t>
            </w:r>
          </w:p>
        </w:tc>
      </w:tr>
      <w:tr w:rsidR="00412F73" w:rsidRPr="00412F73" w:rsidTr="00412F73">
        <w:trPr>
          <w:trHeight w:val="66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«Развитие культуры и искусства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в 2016-2018 годах»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01 0 00 00000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97 873,82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62 164,93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63,5%</w:t>
            </w:r>
          </w:p>
        </w:tc>
      </w:tr>
      <w:tr w:rsidR="00412F73" w:rsidRPr="00412F73" w:rsidTr="00412F73">
        <w:trPr>
          <w:trHeight w:val="96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"Развитие и поддержка народного творчества, организация и проведение культурно-массовых мероприятий"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01 0 01 00000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55 045,82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35 635,82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64,7%</w:t>
            </w:r>
          </w:p>
        </w:tc>
      </w:tr>
      <w:tr w:rsidR="00412F73" w:rsidRPr="00412F73" w:rsidTr="00412F73">
        <w:trPr>
          <w:trHeight w:val="57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мероприятие: Развитие образования в сфере культуры и искусства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01 0 02 00000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14 858,00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8 987,00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60,5%</w:t>
            </w:r>
          </w:p>
        </w:tc>
      </w:tr>
      <w:tr w:rsidR="00412F73" w:rsidRPr="00412F73" w:rsidTr="00412F73">
        <w:trPr>
          <w:trHeight w:val="63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  "Обеспечение сохранения культурного наследия </w:t>
            </w:r>
            <w:proofErr w:type="spellStart"/>
            <w:r w:rsidRPr="00412F73">
              <w:rPr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01 0 03 00000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2 500,00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1 452,00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58,1%</w:t>
            </w:r>
          </w:p>
        </w:tc>
      </w:tr>
      <w:tr w:rsidR="00412F73" w:rsidRPr="00412F73" w:rsidTr="00412F73">
        <w:trPr>
          <w:trHeight w:val="66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"Организация библиотечного обслуживания населения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01 0 04 00000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12 900,00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8 314,00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64,4%</w:t>
            </w:r>
          </w:p>
        </w:tc>
      </w:tr>
      <w:tr w:rsidR="00412F73" w:rsidRPr="00412F73" w:rsidTr="00412F73">
        <w:trPr>
          <w:trHeight w:val="36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"Обслуживание учреждений культуры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01 0 05 00000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12 570,00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7 776,11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61,9%</w:t>
            </w:r>
          </w:p>
        </w:tc>
      </w:tr>
      <w:tr w:rsidR="00412F73" w:rsidRPr="00412F73" w:rsidTr="00412F73">
        <w:trPr>
          <w:trHeight w:val="675"/>
        </w:trPr>
        <w:tc>
          <w:tcPr>
            <w:tcW w:w="6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«Развитие  системы образования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на  2016-2018 годы»         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02 0 00 00000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627 769,90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402 813,76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64,2%</w:t>
            </w:r>
          </w:p>
        </w:tc>
      </w:tr>
      <w:tr w:rsidR="00412F73" w:rsidRPr="00412F73" w:rsidTr="00412F73">
        <w:trPr>
          <w:trHeight w:val="72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02 1 00 00000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593 649,20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381 404,69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64,2%</w:t>
            </w:r>
          </w:p>
        </w:tc>
      </w:tr>
      <w:tr w:rsidR="00412F73" w:rsidRPr="00412F73" w:rsidTr="00412F73">
        <w:trPr>
          <w:trHeight w:val="3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"Развитие дошкольного образования"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02 1 01 00000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141 286,50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93 342,36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66,1%</w:t>
            </w:r>
          </w:p>
        </w:tc>
      </w:tr>
      <w:tr w:rsidR="00412F73" w:rsidRPr="00412F73" w:rsidTr="00412F73">
        <w:trPr>
          <w:trHeight w:val="3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  "Развитие общего образования"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02 1 02 00000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382 749,50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246 734,79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64,5%</w:t>
            </w:r>
          </w:p>
        </w:tc>
      </w:tr>
      <w:tr w:rsidR="00412F73" w:rsidRPr="00412F73" w:rsidTr="00412F73">
        <w:trPr>
          <w:trHeight w:val="63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"Развитие  дополнительного образования детей"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02 1 03 00000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27 503,20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15 318,18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55,7%</w:t>
            </w:r>
          </w:p>
        </w:tc>
      </w:tr>
      <w:tr w:rsidR="00412F73" w:rsidRPr="00412F73" w:rsidTr="004E30C4">
        <w:trPr>
          <w:trHeight w:val="66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lastRenderedPageBreak/>
              <w:t>Основное мероприятие  "Организация отдыха детей в каникулярное время"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02 1 04 00000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3 409,10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3 212,12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94,2%</w:t>
            </w:r>
          </w:p>
        </w:tc>
      </w:tr>
      <w:tr w:rsidR="00412F73" w:rsidRPr="00412F73" w:rsidTr="004E30C4">
        <w:trPr>
          <w:trHeight w:val="159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02 1 05 00000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396,40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295,61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74,6%</w:t>
            </w:r>
          </w:p>
        </w:tc>
      </w:tr>
      <w:tr w:rsidR="00412F73" w:rsidRPr="00412F73" w:rsidTr="004E30C4">
        <w:trPr>
          <w:trHeight w:val="129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02 1 06 00000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10 082,90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5 834,06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57,9%</w:t>
            </w:r>
          </w:p>
        </w:tc>
      </w:tr>
      <w:tr w:rsidR="00412F73" w:rsidRPr="00412F73" w:rsidTr="00412F73">
        <w:trPr>
          <w:trHeight w:val="171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02 1 07 00000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5 627,90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2 400,00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42,6%</w:t>
            </w:r>
          </w:p>
        </w:tc>
      </w:tr>
      <w:tr w:rsidR="00412F73" w:rsidRPr="00412F73" w:rsidTr="00412F73">
        <w:trPr>
          <w:trHeight w:val="69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"Осуществление переданных полномочий по содержанию ребенка в семье опекуна"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02 1 08 00000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9 297,90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7 062,30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76,0%</w:t>
            </w:r>
          </w:p>
        </w:tc>
      </w:tr>
      <w:tr w:rsidR="00412F73" w:rsidRPr="00412F73" w:rsidTr="00412F73">
        <w:trPr>
          <w:trHeight w:val="99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"Осуществление переданных полномочий по содержанию ребенка в приемной семье, а так же на вознаграждение, причитающегося приемному родителю"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02 1 09 00000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7 483,10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5 462,63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73,0%</w:t>
            </w:r>
          </w:p>
        </w:tc>
      </w:tr>
      <w:tr w:rsidR="00412F73" w:rsidRPr="00412F73" w:rsidTr="00412F73">
        <w:trPr>
          <w:trHeight w:val="936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"Выплаты единовременного пособия при всех формах устройства детей, лишенных родительского попечения, в семьи"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02 1 10 00000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498,40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464,16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93,1%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02 1 11 00000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255,00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02 1 11 00000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1 251,00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4,0%</w:t>
            </w:r>
          </w:p>
        </w:tc>
      </w:tr>
      <w:tr w:rsidR="00412F73" w:rsidRPr="00412F73" w:rsidTr="004E30C4">
        <w:trPr>
          <w:trHeight w:val="9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lastRenderedPageBreak/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02 1 12 00000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1 864,40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765,40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41,1%</w:t>
            </w:r>
          </w:p>
        </w:tc>
      </w:tr>
      <w:tr w:rsidR="00412F73" w:rsidRPr="00412F73" w:rsidTr="004E30C4">
        <w:trPr>
          <w:trHeight w:val="99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мероприятие: Проведение мероприятий по формирование сети образовательных организаций, в которых созданы условия для инклюзивного образования детей-инвалидов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02 1 13 00000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1 943,90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463,08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23,8%</w:t>
            </w:r>
          </w:p>
        </w:tc>
      </w:tr>
      <w:tr w:rsidR="00412F73" w:rsidRPr="00412F73" w:rsidTr="004E30C4">
        <w:trPr>
          <w:trHeight w:val="36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Подпрограмма "Школьное питание"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02 2 00 00000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13 910,70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8 727,05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62,7%</w:t>
            </w:r>
          </w:p>
        </w:tc>
      </w:tr>
      <w:tr w:rsidR="00412F73" w:rsidRPr="00412F73" w:rsidTr="00412F73">
        <w:trPr>
          <w:trHeight w:val="69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"Совершенствование  системы управления  организацией питания"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02 2 01 00000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13 910,70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8 727,05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62,7%</w:t>
            </w:r>
          </w:p>
        </w:tc>
      </w:tr>
      <w:tr w:rsidR="00412F73" w:rsidRPr="00412F73" w:rsidTr="00412F73">
        <w:trPr>
          <w:trHeight w:val="6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02 3 00 00000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20 210,00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12 682,02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62,8%</w:t>
            </w:r>
          </w:p>
        </w:tc>
      </w:tr>
      <w:tr w:rsidR="00412F73" w:rsidRPr="00412F73" w:rsidTr="00412F73">
        <w:trPr>
          <w:trHeight w:val="6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"Обеспечение деятельности центра диагностики и консультирования"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02 3 01 00000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1 270,90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902,60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71,0%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"Обеспечение деятельности информационно методического центра"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02 3 02 00000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4 983,30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2 391,50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48,0%</w:t>
            </w:r>
          </w:p>
        </w:tc>
      </w:tr>
      <w:tr w:rsidR="00412F73" w:rsidRPr="00412F73" w:rsidTr="00412F73">
        <w:trPr>
          <w:trHeight w:val="64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02 3 03 00000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13 955,80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9 387,92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67,3%</w:t>
            </w:r>
          </w:p>
        </w:tc>
      </w:tr>
      <w:tr w:rsidR="00412F73" w:rsidRPr="00412F73" w:rsidTr="00412F73">
        <w:trPr>
          <w:trHeight w:val="112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03 0 00 00000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15 571,55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7 607,67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48,9%</w:t>
            </w:r>
          </w:p>
        </w:tc>
      </w:tr>
      <w:tr w:rsidR="00412F73" w:rsidRPr="00412F73" w:rsidTr="00412F73">
        <w:trPr>
          <w:trHeight w:val="6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12F73">
              <w:rPr>
                <w:b/>
                <w:bCs/>
                <w:color w:val="000000" w:themeColor="text1"/>
                <w:sz w:val="22"/>
                <w:szCs w:val="22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03 1 00 00000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13 817,75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6 818,77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49,3%</w:t>
            </w:r>
          </w:p>
        </w:tc>
      </w:tr>
      <w:tr w:rsidR="00412F73" w:rsidRPr="00412F73" w:rsidTr="00412F73">
        <w:trPr>
          <w:trHeight w:val="552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r w:rsidRPr="00412F73">
              <w:rPr>
                <w:color w:val="000000" w:themeColor="text1"/>
                <w:sz w:val="22"/>
                <w:szCs w:val="22"/>
              </w:rPr>
              <w:t>Основное мероприятие  "Организация составления и исполнение бюджета городского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03 1 01 00000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8 620,65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5 201,58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60,3%</w:t>
            </w:r>
          </w:p>
        </w:tc>
      </w:tr>
      <w:tr w:rsidR="00412F73" w:rsidRPr="00412F73" w:rsidTr="00412F73">
        <w:trPr>
          <w:trHeight w:val="312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Центральный аппарат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03 1 01 10020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8 620,65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5 201,58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60,3%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03 1 01 10020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7 816,80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4 937,62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63,2%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03 1 01 10020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674,50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137,13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20,3%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03 1 01 10020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80,35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80,03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99,6%</w:t>
            </w:r>
          </w:p>
        </w:tc>
      </w:tr>
      <w:tr w:rsidR="00412F73" w:rsidRPr="00412F73" w:rsidTr="00412F73">
        <w:trPr>
          <w:trHeight w:val="312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03 1 01 10020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49,00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46,80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95,5%</w:t>
            </w:r>
          </w:p>
        </w:tc>
      </w:tr>
      <w:tr w:rsidR="00412F73" w:rsidRPr="00412F73" w:rsidTr="004E30C4">
        <w:trPr>
          <w:trHeight w:val="828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412F73">
              <w:rPr>
                <w:b/>
                <w:bCs/>
                <w:color w:val="000000" w:themeColor="text1"/>
                <w:sz w:val="22"/>
                <w:szCs w:val="22"/>
              </w:rPr>
              <w:t>Основное мероприятие  "Осуществление финансирования социально-значимых мероприятий, за счет средств областного бюджета"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03 1 02 00000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5 197,10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1 617,19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31,1%</w:t>
            </w:r>
          </w:p>
        </w:tc>
      </w:tr>
      <w:tr w:rsidR="00412F73" w:rsidRPr="00412F73" w:rsidTr="004E30C4">
        <w:trPr>
          <w:trHeight w:val="31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2"/>
                <w:szCs w:val="22"/>
              </w:rPr>
            </w:pPr>
            <w:r w:rsidRPr="00412F73">
              <w:rPr>
                <w:color w:val="000000" w:themeColor="text1"/>
                <w:sz w:val="22"/>
                <w:szCs w:val="22"/>
              </w:rPr>
              <w:t>Финансирования социально-значимых мероприятий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03 1 02 80320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5 197,10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1 617,19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31,1%</w:t>
            </w:r>
          </w:p>
        </w:tc>
      </w:tr>
      <w:tr w:rsidR="00412F73" w:rsidRPr="00412F73" w:rsidTr="004E30C4">
        <w:trPr>
          <w:trHeight w:val="31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Субсидии бюджетным учреждениям дошкольного образования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03 1 02 80320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3 000,00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1 421,19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47,4%</w:t>
            </w:r>
          </w:p>
        </w:tc>
      </w:tr>
      <w:tr w:rsidR="00412F73" w:rsidRPr="00412F73" w:rsidTr="004E30C4">
        <w:trPr>
          <w:trHeight w:val="31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Субсидии бюджетным учреждениям общего образования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03 1 02 80320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196,00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196,00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100,0%</w:t>
            </w:r>
          </w:p>
        </w:tc>
      </w:tr>
      <w:tr w:rsidR="00412F73" w:rsidRPr="00412F73" w:rsidTr="004E30C4">
        <w:trPr>
          <w:trHeight w:val="31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Субсидии бюджетным учреждениям культуры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03 1 02 80320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2 001,10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6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03 3 00 00000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1 753,80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788,90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45,0%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"Повышение эффективности распределения бюджетных средств"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03 3 01 00000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1 753,80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788,90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45,0%</w:t>
            </w:r>
          </w:p>
        </w:tc>
      </w:tr>
      <w:tr w:rsidR="00412F73" w:rsidRPr="00412F73" w:rsidTr="00412F73">
        <w:trPr>
          <w:trHeight w:val="936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03 3 01 70180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1 018,80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495,66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48,7%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03 3 01 70180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1 018,80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495,66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48,7%</w:t>
            </w:r>
          </w:p>
        </w:tc>
      </w:tr>
      <w:tr w:rsidR="00412F73" w:rsidRPr="00412F73" w:rsidTr="00412F73">
        <w:trPr>
          <w:trHeight w:val="936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03 3 01 70180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315,00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28,46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9,0%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03 3 01 70180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315,00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28,46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9,0%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03 3 01 70180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295,00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198,46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67,3%</w:t>
            </w:r>
          </w:p>
        </w:tc>
      </w:tr>
      <w:tr w:rsidR="00412F73" w:rsidRPr="00412F73" w:rsidTr="00412F73">
        <w:trPr>
          <w:trHeight w:val="1248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lastRenderedPageBreak/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03 3 01 70190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125,00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67,31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53,8%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03 3 01 70190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125,00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67,31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53,8%</w:t>
            </w:r>
          </w:p>
        </w:tc>
      </w:tr>
      <w:tr w:rsidR="00412F73" w:rsidRPr="00412F73" w:rsidTr="00412F73">
        <w:trPr>
          <w:trHeight w:val="936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04 0 00 00000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15 200,00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10 250,01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67,4%</w:t>
            </w:r>
          </w:p>
        </w:tc>
      </w:tr>
      <w:tr w:rsidR="00412F73" w:rsidRPr="00412F73" w:rsidTr="004E30C4">
        <w:trPr>
          <w:trHeight w:val="133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04 0 01 00000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E30C4">
        <w:trPr>
          <w:trHeight w:val="624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"Совершенствование  методического и информационного обеспечения"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04 0 02 00000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E30C4">
        <w:trPr>
          <w:trHeight w:val="100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 Привлечение  к занятиям в спортивных и оздоровительных учреждениях большего количества детей, подростков, молодежи и взрослого населения"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04 0 03 00000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13 917,00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9 923,28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71,3%</w:t>
            </w:r>
          </w:p>
        </w:tc>
      </w:tr>
      <w:tr w:rsidR="00412F73" w:rsidRPr="00412F73" w:rsidTr="00412F73">
        <w:trPr>
          <w:trHeight w:val="1248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04 0 04 00000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1 133,00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326,73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28,8%</w:t>
            </w:r>
          </w:p>
        </w:tc>
      </w:tr>
      <w:tr w:rsidR="00412F73" w:rsidRPr="00412F73" w:rsidTr="00412F73">
        <w:trPr>
          <w:trHeight w:val="660"/>
        </w:trPr>
        <w:tc>
          <w:tcPr>
            <w:tcW w:w="6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"Молодежь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на 2016-2018 годы"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05 0 00 00000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345,00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100,26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29,1%</w:t>
            </w:r>
          </w:p>
        </w:tc>
      </w:tr>
      <w:tr w:rsidR="00412F73" w:rsidRPr="00412F73" w:rsidTr="00412F73">
        <w:trPr>
          <w:trHeight w:val="130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05 0 01 00000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40,00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8,45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21,1%</w:t>
            </w:r>
          </w:p>
        </w:tc>
      </w:tr>
      <w:tr w:rsidR="00412F73" w:rsidRPr="00412F73" w:rsidTr="00412F73">
        <w:trPr>
          <w:trHeight w:val="1872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lastRenderedPageBreak/>
              <w:t xml:space="preserve">Основное мероприятие  "Вовлечение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12F73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12F7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12F73">
              <w:rPr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412F73">
              <w:rPr>
                <w:color w:val="000000" w:themeColor="text1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412F73">
              <w:rPr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color w:val="000000" w:themeColor="text1"/>
                <w:sz w:val="24"/>
                <w:szCs w:val="24"/>
              </w:rPr>
              <w:t xml:space="preserve"> района)"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05 0 02 00000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13,00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11,5%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"Воспитание у молодежи чувства патриотизма и гражданской ответственности"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05 0 03 00000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63,00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33,00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52,4%</w:t>
            </w:r>
          </w:p>
        </w:tc>
      </w:tr>
      <w:tr w:rsidR="00412F73" w:rsidRPr="00412F73" w:rsidTr="00412F73">
        <w:trPr>
          <w:trHeight w:val="1248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05 0 04 00000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46,00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56,5%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"Формирование культуры здорового образа жизни"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05 0 05 00000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118,00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29,25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24,8%</w:t>
            </w:r>
          </w:p>
        </w:tc>
      </w:tr>
      <w:tr w:rsidR="00412F73" w:rsidRPr="00412F73" w:rsidTr="004E30C4">
        <w:trPr>
          <w:trHeight w:val="936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"Укрепление института молодой семьи, пропаганда репродуктивного поведения, направленного на увеличение рождаемости"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05 0 06 00000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E30C4">
        <w:trPr>
          <w:trHeight w:val="100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05 1 00 00000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45,00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2,06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4,6%</w:t>
            </w:r>
          </w:p>
        </w:tc>
      </w:tr>
      <w:tr w:rsidR="00412F73" w:rsidRPr="00412F73" w:rsidTr="004E30C4">
        <w:trPr>
          <w:trHeight w:val="1248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05 1 01 00000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22,00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2,06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9,4%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"Совершенствование  агитационной работы по пропаганде   здорового образа жизни"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05 1 02 00000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23,00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58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Муниципальная программа "Развитие туризма в  2016-2018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06 0 00 00000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272 061,60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53 892,93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19,8%</w:t>
            </w:r>
          </w:p>
        </w:tc>
      </w:tr>
      <w:tr w:rsidR="00412F73" w:rsidRPr="00412F73" w:rsidTr="00412F73">
        <w:trPr>
          <w:trHeight w:val="102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lastRenderedPageBreak/>
              <w:t xml:space="preserve">Основное мероприятие  "Создание туристско-рекреационного кластера </w:t>
            </w: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на базе курорта местного значения</w:t>
            </w:r>
            <w:r w:rsidRPr="00412F73">
              <w:rPr>
                <w:color w:val="000000" w:themeColor="text1"/>
                <w:sz w:val="24"/>
                <w:szCs w:val="24"/>
              </w:rPr>
              <w:t xml:space="preserve"> "Солёные озёра" в МО </w:t>
            </w:r>
            <w:proofErr w:type="spellStart"/>
            <w:r w:rsidRPr="00412F73">
              <w:rPr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color w:val="000000" w:themeColor="text1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06 0 01 00000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268 140,00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53 141,27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19,8%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  "Развитие туристических маршрутов на территории МО </w:t>
            </w:r>
            <w:proofErr w:type="spellStart"/>
            <w:r w:rsidRPr="00412F73">
              <w:rPr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color w:val="000000" w:themeColor="text1"/>
                <w:sz w:val="24"/>
                <w:szCs w:val="24"/>
              </w:rPr>
              <w:t xml:space="preserve"> городской округ"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06 0 02 00000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300,00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936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  "Кадровое и информационное обеспечение в сфере туризма МО </w:t>
            </w:r>
            <w:proofErr w:type="spellStart"/>
            <w:r w:rsidRPr="00412F73">
              <w:rPr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color w:val="000000" w:themeColor="text1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06 0 03 00000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9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  "Организация, проведение и участие МО </w:t>
            </w:r>
            <w:proofErr w:type="spellStart"/>
            <w:r w:rsidRPr="00412F73">
              <w:rPr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color w:val="000000" w:themeColor="text1"/>
                <w:sz w:val="24"/>
                <w:szCs w:val="24"/>
              </w:rPr>
              <w:t xml:space="preserve">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06 0 04 00000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225,00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9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  "Организация, проведение и участие МО </w:t>
            </w:r>
            <w:proofErr w:type="spellStart"/>
            <w:r w:rsidRPr="00412F73">
              <w:rPr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color w:val="000000" w:themeColor="text1"/>
                <w:sz w:val="24"/>
                <w:szCs w:val="24"/>
              </w:rPr>
              <w:t xml:space="preserve">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06 0 04 00000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150,00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100,0%</w:t>
            </w:r>
          </w:p>
        </w:tc>
      </w:tr>
      <w:tr w:rsidR="00412F73" w:rsidRPr="00412F73" w:rsidTr="00412F73">
        <w:trPr>
          <w:trHeight w:val="63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06 0 05 00000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3 176,60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601,66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18,9%</w:t>
            </w:r>
          </w:p>
        </w:tc>
      </w:tr>
      <w:tr w:rsidR="00412F73" w:rsidRPr="00412F73" w:rsidTr="004E30C4">
        <w:trPr>
          <w:trHeight w:val="94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«Экономическое развитие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07 0 00 00000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6 380,60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3 305,61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51,8%</w:t>
            </w:r>
          </w:p>
        </w:tc>
      </w:tr>
      <w:tr w:rsidR="00412F73" w:rsidRPr="00412F73" w:rsidTr="004E30C4">
        <w:trPr>
          <w:trHeight w:val="936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Подпрограмма «Повышение эффективности муниципального управления социально-экономическим развитием 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07 1 00 00000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5 572,00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3 170,00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56,9%</w:t>
            </w:r>
          </w:p>
        </w:tc>
      </w:tr>
      <w:tr w:rsidR="00412F73" w:rsidRPr="00412F73" w:rsidTr="004E30C4">
        <w:trPr>
          <w:trHeight w:val="192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  "Субсидии муниципальному автономному учреждению </w:t>
            </w:r>
            <w:proofErr w:type="spellStart"/>
            <w:r w:rsidRPr="00412F73">
              <w:rPr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color w:val="000000" w:themeColor="text1"/>
                <w:sz w:val="24"/>
                <w:szCs w:val="24"/>
              </w:rPr>
              <w:t xml:space="preserve"> городского округа "</w:t>
            </w:r>
            <w:proofErr w:type="spellStart"/>
            <w:r w:rsidRPr="00412F73">
              <w:rPr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color w:val="000000" w:themeColor="text1"/>
                <w:sz w:val="24"/>
                <w:szCs w:val="24"/>
              </w:rPr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07 1 01 00000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5 572,00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3 170,00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56,9%</w:t>
            </w:r>
          </w:p>
        </w:tc>
      </w:tr>
      <w:tr w:rsidR="00412F73" w:rsidRPr="00412F73" w:rsidTr="00412F73">
        <w:trPr>
          <w:trHeight w:val="936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Подпрограмма «Развитие инвестиционной и инновационной деятельности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07 2 00 00000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225,00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66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"Участие в  ежегодном региональном экономическом форуме   Оренбуржья"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07 2 01 00000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225,00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07 3 00 00000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150,00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100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07 3 02 00000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150,00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6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07 4 00 00000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433,60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135,61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31,3%</w:t>
            </w:r>
          </w:p>
        </w:tc>
      </w:tr>
      <w:tr w:rsidR="00412F73" w:rsidRPr="00412F73" w:rsidTr="004E30C4">
        <w:trPr>
          <w:trHeight w:val="156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  "Основное мероприятие  "Возмещение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412F73">
              <w:rPr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color w:val="000000" w:themeColor="text1"/>
                <w:sz w:val="24"/>
                <w:szCs w:val="24"/>
              </w:rPr>
              <w:t xml:space="preserve"> городского округа</w:t>
            </w:r>
            <w:proofErr w:type="gramStart"/>
            <w:r w:rsidRPr="00412F73">
              <w:rPr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412F73">
              <w:rPr>
                <w:color w:val="000000" w:themeColor="text1"/>
                <w:sz w:val="24"/>
                <w:szCs w:val="24"/>
              </w:rPr>
              <w:t xml:space="preserve"> а также  населенные пункты, в которых отсутствуют торговые объекты"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07 4 01 00000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385,00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117,61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30,5%</w:t>
            </w:r>
          </w:p>
        </w:tc>
      </w:tr>
      <w:tr w:rsidR="00412F73" w:rsidRPr="00412F73" w:rsidTr="004E30C4">
        <w:trPr>
          <w:trHeight w:val="624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 "Формирование и ведение  торгового реестра </w:t>
            </w:r>
            <w:proofErr w:type="spellStart"/>
            <w:r w:rsidRPr="00412F73">
              <w:rPr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color w:val="000000" w:themeColor="text1"/>
                <w:sz w:val="24"/>
                <w:szCs w:val="24"/>
              </w:rPr>
              <w:t xml:space="preserve"> района"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07 4 02 00000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28,60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E30C4">
        <w:trPr>
          <w:trHeight w:val="61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"Проведение выставочно-ярмарочных мероприятий"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07 4 04 00000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E30C4">
        <w:trPr>
          <w:trHeight w:val="60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мероприятие: 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07 4 05 00000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18,00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18,00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100,0%</w:t>
            </w:r>
          </w:p>
        </w:tc>
      </w:tr>
      <w:tr w:rsidR="00412F73" w:rsidRPr="00412F73" w:rsidTr="004E30C4">
        <w:trPr>
          <w:trHeight w:val="936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на 2016-2018 г.г.»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08 0 00 00000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1 800,00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910,68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50,6%</w:t>
            </w:r>
          </w:p>
        </w:tc>
      </w:tr>
      <w:tr w:rsidR="00412F73" w:rsidRPr="00412F73" w:rsidTr="00412F73">
        <w:trPr>
          <w:trHeight w:val="96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lastRenderedPageBreak/>
              <w:t>Основное мероприятие  "Совершенствование организационно-методического обеспечения функционирования системы патриотического воспитания"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08 0 01 00000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630,50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407,45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64,6%</w:t>
            </w:r>
          </w:p>
        </w:tc>
      </w:tr>
      <w:tr w:rsidR="00412F73" w:rsidRPr="00412F73" w:rsidTr="00412F73">
        <w:trPr>
          <w:trHeight w:val="100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08 0 02 00000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7,1%</w:t>
            </w:r>
          </w:p>
        </w:tc>
      </w:tr>
      <w:tr w:rsidR="00412F73" w:rsidRPr="00412F73" w:rsidTr="00412F73">
        <w:trPr>
          <w:trHeight w:val="100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"Подготовка молодежи допризывного возраста к службе в Вооруженных силах РФ, вовлечение молодежи в занятия физической культурой и спортом"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08 0 03 00000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363,00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225,60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62,1%</w:t>
            </w:r>
          </w:p>
        </w:tc>
      </w:tr>
      <w:tr w:rsidR="00412F73" w:rsidRPr="00412F73" w:rsidTr="00412F73">
        <w:trPr>
          <w:trHeight w:val="72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"Воспитание любви к малой родине, уважения к традициям и культуре представителей разных национальностей"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08 0 04 00000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636,50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236,23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37,1%</w:t>
            </w:r>
          </w:p>
        </w:tc>
      </w:tr>
      <w:tr w:rsidR="00412F73" w:rsidRPr="00412F73" w:rsidTr="00412F73">
        <w:trPr>
          <w:trHeight w:val="312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Подпрограмма "Защитник Отечества на 2016-2018гг."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08 1 00 00000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36,40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36,4%</w:t>
            </w:r>
          </w:p>
        </w:tc>
      </w:tr>
      <w:tr w:rsidR="00412F73" w:rsidRPr="00412F73" w:rsidTr="00412F73">
        <w:trPr>
          <w:trHeight w:val="259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proofErr w:type="gramStart"/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поддержки"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08 1 01 00000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36,40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36,4%</w:t>
            </w:r>
          </w:p>
        </w:tc>
      </w:tr>
      <w:tr w:rsidR="00412F73" w:rsidRPr="00412F73" w:rsidTr="00412F73">
        <w:trPr>
          <w:trHeight w:val="936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на 2016 - 2018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09 0 00 00000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1 020,00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24,00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2,4%</w:t>
            </w:r>
          </w:p>
        </w:tc>
      </w:tr>
      <w:tr w:rsidR="00412F73" w:rsidRPr="00412F73" w:rsidTr="00412F73">
        <w:trPr>
          <w:trHeight w:val="39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"Проведение кадастровых работ"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09 0 01 00000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350,00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E30C4">
        <w:trPr>
          <w:trHeight w:val="130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09 0 02 00000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129,50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6,9%</w:t>
            </w:r>
          </w:p>
        </w:tc>
      </w:tr>
      <w:tr w:rsidR="00412F73" w:rsidRPr="00412F73" w:rsidTr="004E30C4">
        <w:trPr>
          <w:trHeight w:val="61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lastRenderedPageBreak/>
              <w:t>Основное мероприятие  "Определение рыночной стоимости участков"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09 0 03 00000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105,00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8,00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7,6%</w:t>
            </w:r>
          </w:p>
        </w:tc>
      </w:tr>
      <w:tr w:rsidR="00412F73" w:rsidRPr="00412F73" w:rsidTr="004E30C4">
        <w:trPr>
          <w:trHeight w:val="99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  "Техническая инвентаризация муниципального и бесхозяйного имущества, с учетом постановки на кадастровый учет"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09 0 04 00000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6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"Расходы на определение рыночной стоимости  недвижимого имущества"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09 0 05 00000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281,00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2,5%</w:t>
            </w:r>
          </w:p>
        </w:tc>
      </w:tr>
      <w:tr w:rsidR="00412F73" w:rsidRPr="00412F73" w:rsidTr="00412F73">
        <w:trPr>
          <w:trHeight w:val="615"/>
        </w:trPr>
        <w:tc>
          <w:tcPr>
            <w:tcW w:w="6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"Изготовление и установка аншлагов ОГСО курорта местного значения "Соленые озера"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09 0 06 00000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104,50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64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«Обеспечение жильем молодых семей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округе на 2016-2018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10 0 00 00000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12 181,70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6 243,18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51,3%</w:t>
            </w:r>
          </w:p>
        </w:tc>
      </w:tr>
      <w:tr w:rsidR="00412F73" w:rsidRPr="00412F73" w:rsidTr="00412F73">
        <w:trPr>
          <w:trHeight w:val="70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10 0 01 00000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8 187,20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5 627,60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68,7%</w:t>
            </w:r>
          </w:p>
        </w:tc>
      </w:tr>
      <w:tr w:rsidR="00412F73" w:rsidRPr="00412F73" w:rsidTr="00412F73">
        <w:trPr>
          <w:trHeight w:val="100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</w:t>
            </w:r>
            <w:r w:rsidRPr="00412F73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отдельным категориям молодых семей"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10 0 02 00000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3 994,50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615,58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15,4%</w:t>
            </w:r>
          </w:p>
        </w:tc>
      </w:tr>
      <w:tr w:rsidR="00412F73" w:rsidRPr="00412F73" w:rsidTr="00412F73">
        <w:trPr>
          <w:trHeight w:val="1005"/>
        </w:trPr>
        <w:tc>
          <w:tcPr>
            <w:tcW w:w="6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«Закрепление медицинских кадров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11 0 00 00000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553,52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55,4%</w:t>
            </w:r>
          </w:p>
        </w:tc>
      </w:tr>
      <w:tr w:rsidR="00412F73" w:rsidRPr="00412F73" w:rsidTr="00412F73">
        <w:trPr>
          <w:trHeight w:val="66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"Компенсация  врачам-специалистам затрат по частичной оплате найма жилого помещения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11 0 02 00000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96,00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56,00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58,3%</w:t>
            </w:r>
          </w:p>
        </w:tc>
      </w:tr>
      <w:tr w:rsidR="00412F73" w:rsidRPr="00412F73" w:rsidTr="00412F73">
        <w:trPr>
          <w:trHeight w:val="163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  "Предоставление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11 0 03 00000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497,52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99,5%</w:t>
            </w:r>
          </w:p>
        </w:tc>
      </w:tr>
      <w:tr w:rsidR="00412F73" w:rsidRPr="00412F73" w:rsidTr="00412F73">
        <w:trPr>
          <w:trHeight w:val="6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"Доплата к стипендии студентам ОГМА, обучающимся по целевым направлениям"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11 0 04 00000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E30C4">
        <w:trPr>
          <w:trHeight w:val="64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lastRenderedPageBreak/>
              <w:t>Основное мероприятие  "Компенсация студентам ОГМА затрат, связанных с оплатой проживания в общежитии или найма жилья"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11 0 05 00000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104,00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E30C4">
        <w:trPr>
          <w:trHeight w:val="58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12 0 00 00000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E30C4">
        <w:trPr>
          <w:trHeight w:val="66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  "Противодействию коррупции при взаимодействии  с населением  </w:t>
            </w:r>
            <w:proofErr w:type="spellStart"/>
            <w:r w:rsidRPr="00412F73">
              <w:rPr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color w:val="000000" w:themeColor="text1"/>
                <w:sz w:val="24"/>
                <w:szCs w:val="24"/>
              </w:rPr>
              <w:t xml:space="preserve"> городского округа"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12 0 01 00000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13 0 00 00000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400,00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98,60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24,7%</w:t>
            </w:r>
          </w:p>
        </w:tc>
      </w:tr>
      <w:tr w:rsidR="00412F73" w:rsidRPr="00412F73" w:rsidTr="00412F73">
        <w:trPr>
          <w:trHeight w:val="64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"Повышение  квалификации муниципальных  служащих, получение  дополнительного  профессионального образования"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13 0 01 00000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98,60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98,6%</w:t>
            </w:r>
          </w:p>
        </w:tc>
      </w:tr>
      <w:tr w:rsidR="00412F73" w:rsidRPr="00412F73" w:rsidTr="00412F73">
        <w:trPr>
          <w:trHeight w:val="3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"Проведение диспансеризации  муниципальных служащих"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13 0 02 00000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Муниципальная программа «Безопасный город на 2016- 2018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14 0 00 00000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340,00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45,44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13,4%</w:t>
            </w:r>
          </w:p>
        </w:tc>
      </w:tr>
      <w:tr w:rsidR="00412F73" w:rsidRPr="00412F73" w:rsidTr="00412F73">
        <w:trPr>
          <w:trHeight w:val="69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"Создание системы уличного видеонаблюдения на опасных участках города"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14 0 01 00000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340,00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45,44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13,4%</w:t>
            </w:r>
          </w:p>
        </w:tc>
      </w:tr>
      <w:tr w:rsidR="00412F73" w:rsidRPr="00412F73" w:rsidTr="00412F73">
        <w:trPr>
          <w:trHeight w:val="90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«Обеспечение первичных мер пожарной безопасности в границах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на 2016 - 2018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15 0 00 00000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4 608,06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2 855,28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62,0%</w:t>
            </w:r>
          </w:p>
        </w:tc>
      </w:tr>
      <w:tr w:rsidR="00412F73" w:rsidRPr="00412F73" w:rsidTr="00412F73">
        <w:trPr>
          <w:trHeight w:val="64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  "Обеспечение первичных мер  пожарной безопасности  в границах </w:t>
            </w:r>
            <w:proofErr w:type="spellStart"/>
            <w:r w:rsidRPr="00412F73">
              <w:rPr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color w:val="000000" w:themeColor="text1"/>
                <w:sz w:val="24"/>
                <w:szCs w:val="24"/>
              </w:rPr>
              <w:t xml:space="preserve"> городского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15 0 01 00000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4 608,06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2 855,28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62,0%</w:t>
            </w:r>
          </w:p>
        </w:tc>
      </w:tr>
      <w:tr w:rsidR="00412F73" w:rsidRPr="00412F73" w:rsidTr="00412F73">
        <w:trPr>
          <w:trHeight w:val="990"/>
        </w:trPr>
        <w:tc>
          <w:tcPr>
            <w:tcW w:w="6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«Комплексное развитие систем коммунальной инфраструктуры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городского округа на 2016-2017 г.г.»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16 0 00 00000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1 320,00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40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"Капитальный ремонт водопроводной сети"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16 0 01 00000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1 320,00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945"/>
        </w:trPr>
        <w:tc>
          <w:tcPr>
            <w:tcW w:w="6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городском округе Оренбургской области в 2016-2020гг."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17 0 00 00000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4 613,18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539,73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11,7%</w:t>
            </w:r>
          </w:p>
        </w:tc>
      </w:tr>
      <w:tr w:rsidR="00412F73" w:rsidRPr="00412F73" w:rsidTr="00412F73">
        <w:trPr>
          <w:trHeight w:val="936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Подпрограмма «Комплексное освоение и развитие территорий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17 1 00 00000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3 058,18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503,73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16,5%</w:t>
            </w:r>
          </w:p>
        </w:tc>
      </w:tr>
      <w:tr w:rsidR="00412F73" w:rsidRPr="00412F73" w:rsidTr="004E30C4">
        <w:trPr>
          <w:trHeight w:val="40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"Реализации проектов жилищного строительства"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17 1 01 00000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3 058,18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503,73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16,5%</w:t>
            </w:r>
          </w:p>
        </w:tc>
      </w:tr>
      <w:tr w:rsidR="00412F73" w:rsidRPr="00412F73" w:rsidTr="004E30C4">
        <w:trPr>
          <w:trHeight w:val="91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Подпрограмма «Развитие системы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градорегулирования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17 2 00 00000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1 555,00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36,00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2,3%</w:t>
            </w:r>
          </w:p>
        </w:tc>
      </w:tr>
      <w:tr w:rsidR="00412F73" w:rsidRPr="00412F73" w:rsidTr="004E30C4">
        <w:trPr>
          <w:trHeight w:val="283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17 2 01 00000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1 555,00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2,3%</w:t>
            </w:r>
          </w:p>
        </w:tc>
      </w:tr>
      <w:tr w:rsidR="00412F73" w:rsidRPr="00412F73" w:rsidTr="00412F73">
        <w:trPr>
          <w:trHeight w:val="972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"Благоустройство и озеленение на территории муниципального образования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городской округ на 2016-2017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18 0 00 00000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19 949,80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11 158,87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55,9%</w:t>
            </w:r>
          </w:p>
        </w:tc>
      </w:tr>
      <w:tr w:rsidR="00412F73" w:rsidRPr="00412F73" w:rsidTr="00412F73">
        <w:trPr>
          <w:trHeight w:val="66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Подпрограмма "Озеленение территории муниципального образования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городской город в 2016-2017 гг."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18 1 00 00000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1 314,00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581,66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44,3%</w:t>
            </w:r>
          </w:p>
        </w:tc>
      </w:tr>
      <w:tr w:rsidR="00412F73" w:rsidRPr="00412F73" w:rsidTr="00412F73">
        <w:trPr>
          <w:trHeight w:val="6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"Посадка и уход за зелёными насаждениями в парках и скверах"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18 1 01 00000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1 314,00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581,66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44,3%</w:t>
            </w:r>
          </w:p>
        </w:tc>
      </w:tr>
      <w:tr w:rsidR="00412F73" w:rsidRPr="00412F73" w:rsidTr="00412F73">
        <w:trPr>
          <w:trHeight w:val="1128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Подпрограмма "Благоустройство территории муниципального образования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городской округ на 2016-2017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18 2 00 00000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8 927,80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5 383,73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60,3%</w:t>
            </w:r>
          </w:p>
        </w:tc>
      </w:tr>
      <w:tr w:rsidR="00412F73" w:rsidRPr="00412F73" w:rsidTr="00412F73">
        <w:trPr>
          <w:trHeight w:val="1128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 "Благоустройство территории муниципального образования </w:t>
            </w:r>
            <w:proofErr w:type="spellStart"/>
            <w:r w:rsidRPr="00412F73">
              <w:rPr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color w:val="000000" w:themeColor="text1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18 2 01 00000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8 157,80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5 075,04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62,2%</w:t>
            </w:r>
          </w:p>
        </w:tc>
      </w:tr>
      <w:tr w:rsidR="00412F73" w:rsidRPr="00412F73" w:rsidTr="00412F73">
        <w:trPr>
          <w:trHeight w:val="36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"Содержание мест захоронения"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18 2 02 00000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770,00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308,69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40,1%</w:t>
            </w:r>
          </w:p>
        </w:tc>
      </w:tr>
      <w:tr w:rsidR="00412F73" w:rsidRPr="00412F73" w:rsidTr="00412F73">
        <w:trPr>
          <w:trHeight w:val="9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Подпрограмма "Уличное освещение на территории муниципального образования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городской округ в 2016-2017гг."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18 3 00 00000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9 708,00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5 193,48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53,5%</w:t>
            </w:r>
          </w:p>
        </w:tc>
      </w:tr>
      <w:tr w:rsidR="00412F73" w:rsidRPr="00412F73" w:rsidTr="004E30C4">
        <w:trPr>
          <w:trHeight w:val="31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"Уличное освещение"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18 3 01 00000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9 708,00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5 193,48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53,5%</w:t>
            </w:r>
          </w:p>
        </w:tc>
      </w:tr>
      <w:tr w:rsidR="00412F73" w:rsidRPr="00412F73" w:rsidTr="004E30C4">
        <w:trPr>
          <w:trHeight w:val="936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«Повышение безопасности дорожного движения в МО 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городской округ на 2016-2018 годы»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19 0 00 00000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1 600,00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240,83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15,1%</w:t>
            </w:r>
          </w:p>
        </w:tc>
      </w:tr>
      <w:tr w:rsidR="00412F73" w:rsidRPr="00412F73" w:rsidTr="004E30C4">
        <w:trPr>
          <w:trHeight w:val="61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 "Повышение безопасности дорожного движения в МО </w:t>
            </w:r>
            <w:proofErr w:type="spellStart"/>
            <w:r w:rsidRPr="00412F73">
              <w:rPr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color w:val="000000" w:themeColor="text1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19 0 01 00000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1 600,00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240,83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15,1%</w:t>
            </w:r>
          </w:p>
        </w:tc>
      </w:tr>
      <w:tr w:rsidR="00412F73" w:rsidRPr="00412F73" w:rsidTr="00412F73">
        <w:trPr>
          <w:trHeight w:val="61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«Развитие транспортной системы МО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городской округ на 2016-2018 годы»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20 0 00 00000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40 467,90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14 358,57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35,5%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Подпрограмма «Дорожное хозяйство МО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городской округ»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20 1 00 00000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39 519,20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13 442,28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34,0%</w:t>
            </w:r>
          </w:p>
        </w:tc>
      </w:tr>
      <w:tr w:rsidR="00412F73" w:rsidRPr="00412F73" w:rsidTr="00412F73">
        <w:trPr>
          <w:trHeight w:val="6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"Ремонт и содержание автомобильных дорог общего пользования местного значения"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20 1 01 00000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39 519,20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13 442,28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34,0%</w:t>
            </w:r>
          </w:p>
        </w:tc>
      </w:tr>
      <w:tr w:rsidR="00412F73" w:rsidRPr="00412F73" w:rsidTr="00412F73">
        <w:trPr>
          <w:trHeight w:val="6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20 2 00 00000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948,70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916,29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96,6%</w:t>
            </w:r>
          </w:p>
        </w:tc>
      </w:tr>
      <w:tr w:rsidR="00412F73" w:rsidRPr="00412F73" w:rsidTr="00412F73">
        <w:trPr>
          <w:trHeight w:val="133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lastRenderedPageBreak/>
              <w:t>Основное мероприятие "Предоставление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20 2 01 00000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948,70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916,29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96,6%</w:t>
            </w:r>
          </w:p>
        </w:tc>
      </w:tr>
      <w:tr w:rsidR="00412F73" w:rsidRPr="00412F73" w:rsidTr="00412F73">
        <w:trPr>
          <w:trHeight w:val="312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Муниципальная программа «Отходы» на 2016 – 2018 гг.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21 0 00 00000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1 000,00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64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"Модернизация (ремонтные работы) полигона ТБО"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21 0 01 00000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130,00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61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"Разработка генеральной схемы санитарной очистки территории МО"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21 0 02 00000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665,18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63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21 0 03 00000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204,82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12F73">
        <w:trPr>
          <w:trHeight w:val="126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городской округ» на 2016-2020 годы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22 0 00 00000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22 884,60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6 707,33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29,3%</w:t>
            </w:r>
          </w:p>
        </w:tc>
      </w:tr>
      <w:tr w:rsidR="00412F73" w:rsidRPr="00412F73" w:rsidTr="004E30C4">
        <w:trPr>
          <w:trHeight w:val="64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Подпрограмма  «Развитие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подотрасли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22 1 00 00000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1 865,60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307,21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16,5%</w:t>
            </w:r>
          </w:p>
        </w:tc>
      </w:tr>
      <w:tr w:rsidR="00412F73" w:rsidRPr="00412F73" w:rsidTr="004E30C4">
        <w:trPr>
          <w:trHeight w:val="42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"Развитие молочного скотоводства"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22 1 01 00000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1 242,00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E30C4">
        <w:trPr>
          <w:trHeight w:val="45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"Развитие овцеводства и козоводства"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22 1 02 00000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359,50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307,21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85,5%</w:t>
            </w:r>
          </w:p>
        </w:tc>
      </w:tr>
      <w:tr w:rsidR="00412F73" w:rsidRPr="00412F73" w:rsidTr="004E30C4">
        <w:trPr>
          <w:trHeight w:val="360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"Развитие свиноводства"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22 1 03 00000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264,10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E30C4">
        <w:trPr>
          <w:trHeight w:val="348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Подпрограмма «Развитие мясного скотоводства»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22 2 00 00000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3 007,30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3 005,10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99,9%</w:t>
            </w:r>
          </w:p>
        </w:tc>
      </w:tr>
      <w:tr w:rsidR="00412F73" w:rsidRPr="00412F73" w:rsidTr="00412F73">
        <w:trPr>
          <w:trHeight w:val="72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"Поддержка отрасли мясного скотоводства"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22 2 01 00000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3 007,30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3 005,10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99,9%</w:t>
            </w:r>
          </w:p>
        </w:tc>
      </w:tr>
      <w:tr w:rsidR="00412F73" w:rsidRPr="00412F73" w:rsidTr="00412F73">
        <w:trPr>
          <w:trHeight w:val="936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Подпрограмма «Устойчивое развитие сельских территорий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Соль-Илецкого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 городского округа на 2016 - 2017 годы и на период до 2020 года»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22 3 00 00000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12 323,20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0,1%</w:t>
            </w:r>
          </w:p>
        </w:tc>
      </w:tr>
      <w:tr w:rsidR="00412F73" w:rsidRPr="00412F73" w:rsidTr="00412F73">
        <w:trPr>
          <w:trHeight w:val="624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 "Развитие водоснабжения в сельской местности"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22 3 02 00000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12 323,20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0,1%</w:t>
            </w:r>
          </w:p>
        </w:tc>
      </w:tr>
      <w:tr w:rsidR="00412F73" w:rsidRPr="00412F73" w:rsidTr="00412F73">
        <w:trPr>
          <w:trHeight w:val="46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Подпрограмма «Обеспечение реализации Программы»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22 4 00 00000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5 487,70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3 185,03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58,0%</w:t>
            </w:r>
          </w:p>
        </w:tc>
      </w:tr>
      <w:tr w:rsidR="00412F73" w:rsidRPr="00412F73" w:rsidTr="00412F73">
        <w:trPr>
          <w:trHeight w:val="129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  "Финансирование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</w:t>
            </w:r>
            <w:proofErr w:type="spellStart"/>
            <w:r w:rsidRPr="00412F73">
              <w:rPr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color w:val="000000" w:themeColor="text1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22 4 01 00000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5 487,70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3 185,03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58,0%</w:t>
            </w:r>
          </w:p>
        </w:tc>
      </w:tr>
      <w:tr w:rsidR="00412F73" w:rsidRPr="00412F73" w:rsidTr="00412F73">
        <w:trPr>
          <w:trHeight w:val="72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Подпрограмма «Отлов и содержание безнадзорных животных»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22 5 00 00000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200,80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199,99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99,6%</w:t>
            </w:r>
          </w:p>
        </w:tc>
      </w:tr>
      <w:tr w:rsidR="00412F73" w:rsidRPr="00412F73" w:rsidTr="00412F73">
        <w:trPr>
          <w:trHeight w:val="72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"Осуществление отдельных государственных полномочий по отлову и содержанию безнадзорных животных"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22 5 01 00000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200,80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199,99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99,6%</w:t>
            </w:r>
          </w:p>
        </w:tc>
      </w:tr>
      <w:tr w:rsidR="00412F73" w:rsidRPr="00412F73" w:rsidTr="00412F73">
        <w:trPr>
          <w:trHeight w:val="94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Соль-Илецком</w:t>
            </w:r>
            <w:proofErr w:type="gram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городской округе на 2016-2017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24 0 00 00000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27 876,40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3 223,50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11,6%</w:t>
            </w:r>
          </w:p>
        </w:tc>
      </w:tr>
      <w:tr w:rsidR="00412F73" w:rsidRPr="00412F73" w:rsidTr="00412F73">
        <w:trPr>
          <w:trHeight w:val="64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"Приобретение (строительство) жилых помещений для отдельных категорий граждан"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24 0 01 00000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5 758,10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3 223,50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56,0%</w:t>
            </w:r>
          </w:p>
        </w:tc>
      </w:tr>
      <w:tr w:rsidR="00412F73" w:rsidRPr="00412F73" w:rsidTr="00412F73">
        <w:trPr>
          <w:trHeight w:val="675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Основное мероприятие "Приобретение (строительство) жилых помещений для детей-сирот"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24 0 02 00000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22 118,30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0,0%</w:t>
            </w:r>
          </w:p>
        </w:tc>
      </w:tr>
      <w:tr w:rsidR="00412F73" w:rsidRPr="00412F73" w:rsidTr="004E30C4">
        <w:trPr>
          <w:trHeight w:val="930"/>
        </w:trPr>
        <w:tc>
          <w:tcPr>
            <w:tcW w:w="6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Муниципальная программа "Укрепление материально-технической базы органов местного самоуправления муниципального образования </w:t>
            </w:r>
            <w:proofErr w:type="spellStart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Соль-Илецкий</w:t>
            </w:r>
            <w:proofErr w:type="spellEnd"/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 xml:space="preserve"> городской округ"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25 0 00 00000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28 261,49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20 657,00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73,1%</w:t>
            </w:r>
          </w:p>
        </w:tc>
      </w:tr>
      <w:tr w:rsidR="00412F73" w:rsidRPr="00412F73" w:rsidTr="004E30C4">
        <w:trPr>
          <w:trHeight w:val="615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25 0 01 00000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28 261,49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20 657,00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4"/>
                <w:szCs w:val="24"/>
              </w:rPr>
            </w:pPr>
            <w:r w:rsidRPr="00412F73">
              <w:rPr>
                <w:color w:val="000000" w:themeColor="text1"/>
                <w:sz w:val="24"/>
                <w:szCs w:val="24"/>
              </w:rPr>
              <w:t>73,1%</w:t>
            </w:r>
          </w:p>
        </w:tc>
      </w:tr>
      <w:tr w:rsidR="00412F73" w:rsidRPr="00412F73" w:rsidTr="004E30C4">
        <w:trPr>
          <w:trHeight w:val="31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Итого по программам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1 204 575,60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607 751,70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2F73" w:rsidRPr="00412F73" w:rsidRDefault="00412F73" w:rsidP="00412F73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12F73">
              <w:rPr>
                <w:b/>
                <w:bCs/>
                <w:color w:val="000000" w:themeColor="text1"/>
                <w:sz w:val="24"/>
                <w:szCs w:val="24"/>
              </w:rPr>
              <w:t>50,5%</w:t>
            </w:r>
          </w:p>
        </w:tc>
      </w:tr>
    </w:tbl>
    <w:p w:rsidR="00412F73" w:rsidRPr="00CB2AEE" w:rsidRDefault="00412F73" w:rsidP="007C0F0E">
      <w:pPr>
        <w:jc w:val="center"/>
        <w:rPr>
          <w:sz w:val="28"/>
          <w:szCs w:val="28"/>
        </w:rPr>
      </w:pPr>
    </w:p>
    <w:sectPr w:rsidR="00412F73" w:rsidRPr="00CB2AEE" w:rsidSect="007C0F0E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0ED" w:rsidRDefault="000530ED" w:rsidP="00C2619B">
      <w:r>
        <w:separator/>
      </w:r>
    </w:p>
  </w:endnote>
  <w:endnote w:type="continuationSeparator" w:id="0">
    <w:p w:rsidR="000530ED" w:rsidRDefault="000530ED" w:rsidP="00C26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0ED" w:rsidRDefault="000530ED" w:rsidP="00C2619B">
      <w:r>
        <w:separator/>
      </w:r>
    </w:p>
  </w:footnote>
  <w:footnote w:type="continuationSeparator" w:id="0">
    <w:p w:rsidR="000530ED" w:rsidRDefault="000530ED" w:rsidP="00C261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43623"/>
      <w:docPartObj>
        <w:docPartGallery w:val="Page Numbers (Top of Page)"/>
        <w:docPartUnique/>
      </w:docPartObj>
    </w:sdtPr>
    <w:sdtContent>
      <w:p w:rsidR="00C2619B" w:rsidRDefault="008E4581">
        <w:pPr>
          <w:pStyle w:val="a5"/>
          <w:jc w:val="center"/>
        </w:pPr>
        <w:fldSimple w:instr=" PAGE   \* MERGEFORMAT ">
          <w:r w:rsidR="007B06F7">
            <w:rPr>
              <w:noProof/>
            </w:rPr>
            <w:t>17</w:t>
          </w:r>
        </w:fldSimple>
      </w:p>
    </w:sdtContent>
  </w:sdt>
  <w:p w:rsidR="00C2619B" w:rsidRDefault="00C2619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126"/>
    <w:rsid w:val="000530ED"/>
    <w:rsid w:val="00184879"/>
    <w:rsid w:val="00223126"/>
    <w:rsid w:val="00412F73"/>
    <w:rsid w:val="004E1923"/>
    <w:rsid w:val="004E30C4"/>
    <w:rsid w:val="005E5B17"/>
    <w:rsid w:val="0064250B"/>
    <w:rsid w:val="00756B7B"/>
    <w:rsid w:val="007B06F7"/>
    <w:rsid w:val="007C0F0E"/>
    <w:rsid w:val="008E4581"/>
    <w:rsid w:val="00A70CBC"/>
    <w:rsid w:val="00AB1351"/>
    <w:rsid w:val="00AC3865"/>
    <w:rsid w:val="00B63D2E"/>
    <w:rsid w:val="00BC477F"/>
    <w:rsid w:val="00BD314E"/>
    <w:rsid w:val="00C2619B"/>
    <w:rsid w:val="00CC1F16"/>
    <w:rsid w:val="00D35778"/>
    <w:rsid w:val="00DD32F0"/>
    <w:rsid w:val="00DF51FC"/>
    <w:rsid w:val="00E15EBB"/>
    <w:rsid w:val="00E60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2F7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12F73"/>
    <w:rPr>
      <w:color w:val="800080"/>
      <w:u w:val="single"/>
    </w:rPr>
  </w:style>
  <w:style w:type="paragraph" w:customStyle="1" w:styleId="font5">
    <w:name w:val="font5"/>
    <w:basedOn w:val="a"/>
    <w:rsid w:val="00412F73"/>
    <w:pPr>
      <w:widowControl/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font6">
    <w:name w:val="font6"/>
    <w:basedOn w:val="a"/>
    <w:rsid w:val="00412F7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412F73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font8">
    <w:name w:val="font8"/>
    <w:basedOn w:val="a"/>
    <w:rsid w:val="00412F73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412F73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10">
    <w:name w:val="font10"/>
    <w:basedOn w:val="a"/>
    <w:rsid w:val="00412F73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font11">
    <w:name w:val="font11"/>
    <w:basedOn w:val="a"/>
    <w:rsid w:val="00412F73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66">
    <w:name w:val="xl66"/>
    <w:basedOn w:val="a"/>
    <w:rsid w:val="00412F73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67">
    <w:name w:val="xl67"/>
    <w:basedOn w:val="a"/>
    <w:rsid w:val="00412F7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412F73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412F73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412F7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8">
    <w:name w:val="xl78"/>
    <w:basedOn w:val="a"/>
    <w:rsid w:val="00412F7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0">
    <w:name w:val="xl80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1">
    <w:name w:val="xl81"/>
    <w:basedOn w:val="a"/>
    <w:rsid w:val="00412F7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82">
    <w:name w:val="xl82"/>
    <w:basedOn w:val="a"/>
    <w:rsid w:val="00412F7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412F7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4">
    <w:name w:val="xl84"/>
    <w:basedOn w:val="a"/>
    <w:rsid w:val="00412F7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5">
    <w:name w:val="xl85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9">
    <w:name w:val="xl89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93">
    <w:name w:val="xl93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0">
    <w:name w:val="xl100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5">
    <w:name w:val="xl105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1">
    <w:name w:val="xl111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412F7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15">
    <w:name w:val="xl115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16">
    <w:name w:val="xl116"/>
    <w:basedOn w:val="a"/>
    <w:rsid w:val="00412F7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7">
    <w:name w:val="xl117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18">
    <w:name w:val="xl118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21">
    <w:name w:val="xl121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22">
    <w:name w:val="xl122"/>
    <w:basedOn w:val="a"/>
    <w:rsid w:val="00412F7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412F7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rsid w:val="00412F7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b/>
      <w:bCs/>
      <w:color w:val="000000"/>
      <w:sz w:val="24"/>
      <w:szCs w:val="24"/>
    </w:rPr>
  </w:style>
  <w:style w:type="paragraph" w:customStyle="1" w:styleId="xl127">
    <w:name w:val="xl127"/>
    <w:basedOn w:val="a"/>
    <w:rsid w:val="00412F7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8">
    <w:name w:val="xl128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1">
    <w:name w:val="xl131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34">
    <w:name w:val="xl134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35">
    <w:name w:val="xl135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7">
    <w:name w:val="xl137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38">
    <w:name w:val="xl138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40">
    <w:name w:val="xl140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000000"/>
      <w:sz w:val="24"/>
      <w:szCs w:val="24"/>
    </w:rPr>
  </w:style>
  <w:style w:type="paragraph" w:customStyle="1" w:styleId="xl141">
    <w:name w:val="xl141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42">
    <w:name w:val="xl142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43">
    <w:name w:val="xl143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44">
    <w:name w:val="xl144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45">
    <w:name w:val="xl145"/>
    <w:basedOn w:val="a"/>
    <w:rsid w:val="00412F7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6">
    <w:name w:val="xl146"/>
    <w:basedOn w:val="a"/>
    <w:rsid w:val="00412F7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9">
    <w:name w:val="xl149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0">
    <w:name w:val="xl150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52">
    <w:name w:val="xl152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3">
    <w:name w:val="xl153"/>
    <w:basedOn w:val="a"/>
    <w:rsid w:val="00412F73"/>
    <w:pPr>
      <w:widowControl/>
      <w:pBdr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4">
    <w:name w:val="xl154"/>
    <w:basedOn w:val="a"/>
    <w:rsid w:val="00412F7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5">
    <w:name w:val="xl155"/>
    <w:basedOn w:val="a"/>
    <w:rsid w:val="00412F7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56">
    <w:name w:val="xl156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57">
    <w:name w:val="xl157"/>
    <w:basedOn w:val="a"/>
    <w:rsid w:val="00412F7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58">
    <w:name w:val="xl158"/>
    <w:basedOn w:val="a"/>
    <w:rsid w:val="00412F7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59">
    <w:name w:val="xl159"/>
    <w:basedOn w:val="a"/>
    <w:rsid w:val="00412F7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60">
    <w:name w:val="xl160"/>
    <w:basedOn w:val="a"/>
    <w:rsid w:val="00412F73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61">
    <w:name w:val="xl161"/>
    <w:basedOn w:val="a"/>
    <w:rsid w:val="00412F7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2">
    <w:name w:val="xl162"/>
    <w:basedOn w:val="a"/>
    <w:rsid w:val="00412F7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63">
    <w:name w:val="xl163"/>
    <w:basedOn w:val="a"/>
    <w:rsid w:val="00412F7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261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61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261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619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2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ABEBA-B1E8-423E-8664-153234D2A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4369</Words>
  <Characters>24908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15</cp:revision>
  <cp:lastPrinted>2016-09-30T05:14:00Z</cp:lastPrinted>
  <dcterms:created xsi:type="dcterms:W3CDTF">2016-09-09T10:38:00Z</dcterms:created>
  <dcterms:modified xsi:type="dcterms:W3CDTF">2016-09-30T05:14:00Z</dcterms:modified>
</cp:coreProperties>
</file>